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3377"/>
        <w:gridCol w:w="3564"/>
        <w:gridCol w:w="3377"/>
      </w:tblGrid>
      <w:tr w:rsidR="001E7B0B" w:rsidRPr="00103D59">
        <w:trPr>
          <w:trHeight w:val="609"/>
        </w:trPr>
        <w:tc>
          <w:tcPr>
            <w:tcW w:w="11052" w:type="dxa"/>
            <w:gridSpan w:val="4"/>
            <w:shd w:val="clear" w:color="auto" w:fill="006FC0"/>
          </w:tcPr>
          <w:p w:rsidR="001E7B0B" w:rsidRPr="00103D59" w:rsidRDefault="00417F79">
            <w:pPr>
              <w:pStyle w:val="TableParagraph"/>
              <w:spacing w:line="341" w:lineRule="exact"/>
              <w:ind w:left="256"/>
              <w:rPr>
                <w:rFonts w:ascii="Arial" w:hAnsi="Arial" w:cs="Arial"/>
                <w:b/>
                <w:sz w:val="20"/>
                <w:szCs w:val="20"/>
              </w:rPr>
            </w:pPr>
            <w:r w:rsidRPr="00103D59">
              <w:rPr>
                <w:rFonts w:ascii="Arial" w:hAnsi="Arial" w:cs="Arial"/>
                <w:b/>
                <w:color w:val="FFFFFF"/>
                <w:sz w:val="20"/>
                <w:szCs w:val="20"/>
              </w:rPr>
              <w:t>SPIRITUAL,</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MORAL,</w:t>
            </w:r>
            <w:r w:rsidRPr="00103D59">
              <w:rPr>
                <w:rFonts w:ascii="Arial" w:hAnsi="Arial" w:cs="Arial"/>
                <w:b/>
                <w:color w:val="FFFFFF"/>
                <w:spacing w:val="-5"/>
                <w:sz w:val="20"/>
                <w:szCs w:val="20"/>
              </w:rPr>
              <w:t xml:space="preserve"> </w:t>
            </w:r>
            <w:r w:rsidRPr="00103D59">
              <w:rPr>
                <w:rFonts w:ascii="Arial" w:hAnsi="Arial" w:cs="Arial"/>
                <w:b/>
                <w:color w:val="FFFFFF"/>
                <w:sz w:val="20"/>
                <w:szCs w:val="20"/>
              </w:rPr>
              <w:t>SOCIAL,</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CULTURAL</w:t>
            </w:r>
            <w:r w:rsidRPr="00103D59">
              <w:rPr>
                <w:rFonts w:ascii="Arial" w:hAnsi="Arial" w:cs="Arial"/>
                <w:b/>
                <w:color w:val="FFFFFF"/>
                <w:spacing w:val="-8"/>
                <w:sz w:val="20"/>
                <w:szCs w:val="20"/>
              </w:rPr>
              <w:t xml:space="preserve"> </w:t>
            </w:r>
            <w:r w:rsidRPr="00103D59">
              <w:rPr>
                <w:rFonts w:ascii="Arial" w:hAnsi="Arial" w:cs="Arial"/>
                <w:b/>
                <w:color w:val="FFFFFF"/>
                <w:sz w:val="20"/>
                <w:szCs w:val="20"/>
              </w:rPr>
              <w:t>DEVELOPMENT</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&amp;</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PROMOTION</w:t>
            </w:r>
            <w:r w:rsidRPr="00103D59">
              <w:rPr>
                <w:rFonts w:ascii="Arial" w:hAnsi="Arial" w:cs="Arial"/>
                <w:b/>
                <w:color w:val="FFFFFF"/>
                <w:spacing w:val="-8"/>
                <w:sz w:val="20"/>
                <w:szCs w:val="20"/>
              </w:rPr>
              <w:t xml:space="preserve"> </w:t>
            </w:r>
            <w:r w:rsidRPr="00103D59">
              <w:rPr>
                <w:rFonts w:ascii="Arial" w:hAnsi="Arial" w:cs="Arial"/>
                <w:b/>
                <w:color w:val="FFFFFF"/>
                <w:sz w:val="20"/>
                <w:szCs w:val="20"/>
              </w:rPr>
              <w:t>OF</w:t>
            </w:r>
            <w:r w:rsidRPr="00103D59">
              <w:rPr>
                <w:rFonts w:ascii="Arial" w:hAnsi="Arial" w:cs="Arial"/>
                <w:b/>
                <w:color w:val="FFFFFF"/>
                <w:spacing w:val="-5"/>
                <w:sz w:val="20"/>
                <w:szCs w:val="20"/>
              </w:rPr>
              <w:t xml:space="preserve"> </w:t>
            </w:r>
            <w:r w:rsidRPr="00103D59">
              <w:rPr>
                <w:rFonts w:ascii="Arial" w:hAnsi="Arial" w:cs="Arial"/>
                <w:b/>
                <w:color w:val="FFFFFF"/>
                <w:sz w:val="20"/>
                <w:szCs w:val="20"/>
              </w:rPr>
              <w:t>BRITISH</w:t>
            </w:r>
            <w:r w:rsidRPr="00103D59">
              <w:rPr>
                <w:rFonts w:ascii="Arial" w:hAnsi="Arial" w:cs="Arial"/>
                <w:b/>
                <w:color w:val="FFFFFF"/>
                <w:spacing w:val="-7"/>
                <w:sz w:val="20"/>
                <w:szCs w:val="20"/>
              </w:rPr>
              <w:t xml:space="preserve"> </w:t>
            </w:r>
            <w:r w:rsidRPr="00103D59">
              <w:rPr>
                <w:rFonts w:ascii="Arial" w:hAnsi="Arial" w:cs="Arial"/>
                <w:b/>
                <w:color w:val="FFFFFF"/>
                <w:spacing w:val="-2"/>
                <w:sz w:val="20"/>
                <w:szCs w:val="20"/>
              </w:rPr>
              <w:t>VALUES</w:t>
            </w:r>
          </w:p>
        </w:tc>
      </w:tr>
      <w:tr w:rsidR="001E7B0B" w:rsidRPr="00103D59">
        <w:trPr>
          <w:trHeight w:val="292"/>
        </w:trPr>
        <w:tc>
          <w:tcPr>
            <w:tcW w:w="734" w:type="dxa"/>
            <w:shd w:val="clear" w:color="auto" w:fill="9CC2E4"/>
          </w:tcPr>
          <w:p w:rsidR="001E7B0B" w:rsidRPr="00103D59" w:rsidRDefault="001E7B0B">
            <w:pPr>
              <w:pStyle w:val="TableParagraph"/>
              <w:rPr>
                <w:rFonts w:ascii="Arial" w:hAnsi="Arial" w:cs="Arial"/>
                <w:sz w:val="20"/>
                <w:szCs w:val="20"/>
              </w:rPr>
            </w:pPr>
          </w:p>
        </w:tc>
        <w:tc>
          <w:tcPr>
            <w:tcW w:w="3377" w:type="dxa"/>
            <w:shd w:val="clear" w:color="auto" w:fill="9CC2E4"/>
          </w:tcPr>
          <w:p w:rsidR="001E7B0B" w:rsidRPr="00103D59" w:rsidRDefault="00417F79">
            <w:pPr>
              <w:pStyle w:val="TableParagraph"/>
              <w:spacing w:line="272" w:lineRule="exact"/>
              <w:ind w:left="1104"/>
              <w:rPr>
                <w:rFonts w:ascii="Arial" w:hAnsi="Arial" w:cs="Arial"/>
                <w:b/>
                <w:sz w:val="20"/>
                <w:szCs w:val="20"/>
              </w:rPr>
            </w:pPr>
            <w:r w:rsidRPr="00103D59">
              <w:rPr>
                <w:rFonts w:ascii="Arial" w:hAnsi="Arial" w:cs="Arial"/>
                <w:b/>
                <w:spacing w:val="-2"/>
                <w:sz w:val="20"/>
                <w:szCs w:val="20"/>
              </w:rPr>
              <w:t>DEFINITION</w:t>
            </w:r>
          </w:p>
        </w:tc>
        <w:tc>
          <w:tcPr>
            <w:tcW w:w="3564" w:type="dxa"/>
            <w:shd w:val="clear" w:color="auto" w:fill="9CC2E4"/>
          </w:tcPr>
          <w:p w:rsidR="001E7B0B" w:rsidRPr="00103D59" w:rsidRDefault="00417F79">
            <w:pPr>
              <w:pStyle w:val="TableParagraph"/>
              <w:spacing w:line="272" w:lineRule="exact"/>
              <w:ind w:left="117" w:right="106"/>
              <w:jc w:val="center"/>
              <w:rPr>
                <w:rFonts w:ascii="Arial" w:hAnsi="Arial" w:cs="Arial"/>
                <w:b/>
                <w:sz w:val="20"/>
                <w:szCs w:val="20"/>
              </w:rPr>
            </w:pPr>
            <w:r w:rsidRPr="00103D59">
              <w:rPr>
                <w:rFonts w:ascii="Arial" w:hAnsi="Arial" w:cs="Arial"/>
                <w:b/>
                <w:sz w:val="20"/>
                <w:szCs w:val="20"/>
              </w:rPr>
              <w:t>EXAMPLES</w:t>
            </w:r>
            <w:r w:rsidRPr="00103D59">
              <w:rPr>
                <w:rFonts w:ascii="Arial" w:hAnsi="Arial" w:cs="Arial"/>
                <w:b/>
                <w:spacing w:val="-2"/>
                <w:sz w:val="20"/>
                <w:szCs w:val="20"/>
              </w:rPr>
              <w:t xml:space="preserve"> </w:t>
            </w:r>
            <w:r w:rsidRPr="00103D59">
              <w:rPr>
                <w:rFonts w:ascii="Arial" w:hAnsi="Arial" w:cs="Arial"/>
                <w:b/>
                <w:sz w:val="20"/>
                <w:szCs w:val="20"/>
              </w:rPr>
              <w:t>OF</w:t>
            </w:r>
            <w:r w:rsidRPr="00103D59">
              <w:rPr>
                <w:rFonts w:ascii="Arial" w:hAnsi="Arial" w:cs="Arial"/>
                <w:b/>
                <w:spacing w:val="-2"/>
                <w:sz w:val="20"/>
                <w:szCs w:val="20"/>
              </w:rPr>
              <w:t xml:space="preserve"> </w:t>
            </w:r>
            <w:r w:rsidRPr="00103D59">
              <w:rPr>
                <w:rFonts w:ascii="Arial" w:hAnsi="Arial" w:cs="Arial"/>
                <w:b/>
                <w:sz w:val="20"/>
                <w:szCs w:val="20"/>
              </w:rPr>
              <w:t>WHAT</w:t>
            </w:r>
            <w:r w:rsidRPr="00103D59">
              <w:rPr>
                <w:rFonts w:ascii="Arial" w:hAnsi="Arial" w:cs="Arial"/>
                <w:b/>
                <w:spacing w:val="-3"/>
                <w:sz w:val="20"/>
                <w:szCs w:val="20"/>
              </w:rPr>
              <w:t xml:space="preserve"> </w:t>
            </w:r>
            <w:r w:rsidRPr="00103D59">
              <w:rPr>
                <w:rFonts w:ascii="Arial" w:hAnsi="Arial" w:cs="Arial"/>
                <w:b/>
                <w:sz w:val="20"/>
                <w:szCs w:val="20"/>
              </w:rPr>
              <w:t xml:space="preserve">WE </w:t>
            </w:r>
            <w:r w:rsidRPr="00103D59">
              <w:rPr>
                <w:rFonts w:ascii="Arial" w:hAnsi="Arial" w:cs="Arial"/>
                <w:b/>
                <w:spacing w:val="-5"/>
                <w:sz w:val="20"/>
                <w:szCs w:val="20"/>
              </w:rPr>
              <w:t>DO</w:t>
            </w:r>
          </w:p>
        </w:tc>
        <w:tc>
          <w:tcPr>
            <w:tcW w:w="3377" w:type="dxa"/>
            <w:shd w:val="clear" w:color="auto" w:fill="9CC2E4"/>
          </w:tcPr>
          <w:p w:rsidR="001E7B0B" w:rsidRPr="00103D59" w:rsidRDefault="00417F79">
            <w:pPr>
              <w:pStyle w:val="TableParagraph"/>
              <w:spacing w:line="272" w:lineRule="exact"/>
              <w:ind w:left="121" w:right="110"/>
              <w:jc w:val="center"/>
              <w:rPr>
                <w:rFonts w:ascii="Arial" w:hAnsi="Arial" w:cs="Arial"/>
                <w:b/>
                <w:sz w:val="20"/>
                <w:szCs w:val="20"/>
              </w:rPr>
            </w:pPr>
            <w:r w:rsidRPr="00103D59">
              <w:rPr>
                <w:rFonts w:ascii="Arial" w:hAnsi="Arial" w:cs="Arial"/>
                <w:b/>
                <w:spacing w:val="-2"/>
                <w:sz w:val="20"/>
                <w:szCs w:val="20"/>
              </w:rPr>
              <w:t>IMPACT</w:t>
            </w:r>
          </w:p>
        </w:tc>
      </w:tr>
      <w:tr w:rsidR="001E7B0B" w:rsidRPr="00103D59">
        <w:trPr>
          <w:trHeight w:val="1795"/>
        </w:trPr>
        <w:tc>
          <w:tcPr>
            <w:tcW w:w="734" w:type="dxa"/>
            <w:vMerge w:val="restart"/>
            <w:shd w:val="clear" w:color="auto" w:fill="9CC2E4"/>
            <w:textDirection w:val="btLr"/>
          </w:tcPr>
          <w:p w:rsidR="001E7B0B" w:rsidRPr="00103D59" w:rsidRDefault="00417F79">
            <w:pPr>
              <w:pStyle w:val="TableParagraph"/>
              <w:spacing w:before="187"/>
              <w:ind w:left="2009" w:right="2013"/>
              <w:jc w:val="center"/>
              <w:rPr>
                <w:rFonts w:ascii="Arial" w:hAnsi="Arial" w:cs="Arial"/>
                <w:b/>
                <w:sz w:val="20"/>
                <w:szCs w:val="20"/>
              </w:rPr>
            </w:pPr>
            <w:r w:rsidRPr="00103D59">
              <w:rPr>
                <w:rFonts w:ascii="Arial" w:hAnsi="Arial" w:cs="Arial"/>
                <w:b/>
                <w:spacing w:val="-2"/>
                <w:sz w:val="20"/>
                <w:szCs w:val="20"/>
              </w:rPr>
              <w:t>SPIRITUAL</w:t>
            </w:r>
          </w:p>
        </w:tc>
        <w:tc>
          <w:tcPr>
            <w:tcW w:w="3377" w:type="dxa"/>
          </w:tcPr>
          <w:p w:rsidR="001E7B0B" w:rsidRPr="00103D59" w:rsidRDefault="001E7B0B">
            <w:pPr>
              <w:pStyle w:val="TableParagraph"/>
              <w:spacing w:before="3"/>
              <w:rPr>
                <w:rFonts w:ascii="Arial" w:hAnsi="Arial" w:cs="Arial"/>
                <w:sz w:val="20"/>
                <w:szCs w:val="20"/>
              </w:rPr>
            </w:pPr>
          </w:p>
          <w:p w:rsidR="001E7B0B" w:rsidRPr="00103D59" w:rsidRDefault="00417F79">
            <w:pPr>
              <w:pStyle w:val="TableParagraph"/>
              <w:ind w:left="121" w:right="110"/>
              <w:jc w:val="center"/>
              <w:rPr>
                <w:rFonts w:ascii="Arial" w:hAnsi="Arial" w:cs="Arial"/>
                <w:sz w:val="20"/>
                <w:szCs w:val="20"/>
              </w:rPr>
            </w:pPr>
            <w:r w:rsidRPr="00103D59">
              <w:rPr>
                <w:rFonts w:ascii="Arial" w:hAnsi="Arial" w:cs="Arial"/>
                <w:sz w:val="20"/>
                <w:szCs w:val="20"/>
              </w:rPr>
              <w:t>Beliefs,</w:t>
            </w:r>
            <w:r w:rsidRPr="00103D59">
              <w:rPr>
                <w:rFonts w:ascii="Arial" w:hAnsi="Arial" w:cs="Arial"/>
                <w:spacing w:val="-10"/>
                <w:sz w:val="20"/>
                <w:szCs w:val="20"/>
              </w:rPr>
              <w:t xml:space="preserve"> </w:t>
            </w:r>
            <w:r w:rsidRPr="00103D59">
              <w:rPr>
                <w:rFonts w:ascii="Arial" w:hAnsi="Arial" w:cs="Arial"/>
                <w:sz w:val="20"/>
                <w:szCs w:val="20"/>
              </w:rPr>
              <w:t>religious</w:t>
            </w:r>
            <w:r w:rsidRPr="00103D59">
              <w:rPr>
                <w:rFonts w:ascii="Arial" w:hAnsi="Arial" w:cs="Arial"/>
                <w:spacing w:val="-10"/>
                <w:sz w:val="20"/>
                <w:szCs w:val="20"/>
              </w:rPr>
              <w:t xml:space="preserve"> </w:t>
            </w:r>
            <w:r w:rsidRPr="00103D59">
              <w:rPr>
                <w:rFonts w:ascii="Arial" w:hAnsi="Arial" w:cs="Arial"/>
                <w:sz w:val="20"/>
                <w:szCs w:val="20"/>
              </w:rPr>
              <w:t>or</w:t>
            </w:r>
            <w:r w:rsidRPr="00103D59">
              <w:rPr>
                <w:rFonts w:ascii="Arial" w:hAnsi="Arial" w:cs="Arial"/>
                <w:spacing w:val="-8"/>
                <w:sz w:val="20"/>
                <w:szCs w:val="20"/>
              </w:rPr>
              <w:t xml:space="preserve"> </w:t>
            </w:r>
            <w:r w:rsidRPr="00103D59">
              <w:rPr>
                <w:rFonts w:ascii="Arial" w:hAnsi="Arial" w:cs="Arial"/>
                <w:sz w:val="20"/>
                <w:szCs w:val="20"/>
              </w:rPr>
              <w:t>otherwise,</w:t>
            </w:r>
            <w:r w:rsidRPr="00103D59">
              <w:rPr>
                <w:rFonts w:ascii="Arial" w:hAnsi="Arial" w:cs="Arial"/>
                <w:spacing w:val="-8"/>
                <w:sz w:val="20"/>
                <w:szCs w:val="20"/>
              </w:rPr>
              <w:t xml:space="preserve"> </w:t>
            </w:r>
            <w:r w:rsidRPr="00103D59">
              <w:rPr>
                <w:rFonts w:ascii="Arial" w:hAnsi="Arial" w:cs="Arial"/>
                <w:sz w:val="20"/>
                <w:szCs w:val="20"/>
              </w:rPr>
              <w:t xml:space="preserve">which inform their perspective on life and their interest in and respect for different people’s feelings and </w:t>
            </w:r>
            <w:r w:rsidRPr="00103D59">
              <w:rPr>
                <w:rFonts w:ascii="Arial" w:hAnsi="Arial" w:cs="Arial"/>
                <w:spacing w:val="-2"/>
                <w:sz w:val="20"/>
                <w:szCs w:val="20"/>
              </w:rPr>
              <w:t>values.</w:t>
            </w:r>
          </w:p>
        </w:tc>
        <w:tc>
          <w:tcPr>
            <w:tcW w:w="3564" w:type="dxa"/>
          </w:tcPr>
          <w:p w:rsidR="001E7B0B" w:rsidRPr="00103D59" w:rsidRDefault="001E7B0B">
            <w:pPr>
              <w:pStyle w:val="TableParagraph"/>
              <w:spacing w:before="3"/>
              <w:rPr>
                <w:rFonts w:ascii="Arial" w:hAnsi="Arial" w:cs="Arial"/>
                <w:sz w:val="20"/>
                <w:szCs w:val="20"/>
              </w:rPr>
            </w:pPr>
          </w:p>
          <w:p w:rsidR="001E7B0B" w:rsidRPr="00103D59" w:rsidRDefault="00417F79">
            <w:pPr>
              <w:pStyle w:val="TableParagraph"/>
              <w:ind w:left="121" w:right="106"/>
              <w:jc w:val="center"/>
              <w:rPr>
                <w:rFonts w:ascii="Arial" w:hAnsi="Arial" w:cs="Arial"/>
                <w:sz w:val="20"/>
                <w:szCs w:val="20"/>
              </w:rPr>
            </w:pPr>
            <w:r w:rsidRPr="00103D59">
              <w:rPr>
                <w:rFonts w:ascii="Arial" w:hAnsi="Arial" w:cs="Arial"/>
                <w:sz w:val="20"/>
                <w:szCs w:val="20"/>
              </w:rPr>
              <w:t>RE</w:t>
            </w:r>
            <w:r w:rsidRPr="00103D59">
              <w:rPr>
                <w:rFonts w:ascii="Arial" w:hAnsi="Arial" w:cs="Arial"/>
                <w:spacing w:val="-9"/>
                <w:sz w:val="20"/>
                <w:szCs w:val="20"/>
              </w:rPr>
              <w:t xml:space="preserve"> </w:t>
            </w:r>
            <w:r w:rsidRPr="00103D59">
              <w:rPr>
                <w:rFonts w:ascii="Arial" w:hAnsi="Arial" w:cs="Arial"/>
                <w:sz w:val="20"/>
                <w:szCs w:val="20"/>
              </w:rPr>
              <w:t>curriculum;</w:t>
            </w:r>
            <w:r w:rsidRPr="00103D59">
              <w:rPr>
                <w:rFonts w:ascii="Arial" w:hAnsi="Arial" w:cs="Arial"/>
                <w:spacing w:val="-8"/>
                <w:sz w:val="20"/>
                <w:szCs w:val="20"/>
              </w:rPr>
              <w:t xml:space="preserve"> </w:t>
            </w:r>
            <w:r w:rsidRPr="00103D59">
              <w:rPr>
                <w:rFonts w:ascii="Arial" w:hAnsi="Arial" w:cs="Arial"/>
                <w:sz w:val="20"/>
                <w:szCs w:val="20"/>
              </w:rPr>
              <w:t>development</w:t>
            </w:r>
            <w:r w:rsidRPr="00103D59">
              <w:rPr>
                <w:rFonts w:ascii="Arial" w:hAnsi="Arial" w:cs="Arial"/>
                <w:spacing w:val="-10"/>
                <w:sz w:val="20"/>
                <w:szCs w:val="20"/>
              </w:rPr>
              <w:t xml:space="preserve"> </w:t>
            </w:r>
            <w:r w:rsidRPr="00103D59">
              <w:rPr>
                <w:rFonts w:ascii="Arial" w:hAnsi="Arial" w:cs="Arial"/>
                <w:sz w:val="20"/>
                <w:szCs w:val="20"/>
              </w:rPr>
              <w:t>of</w:t>
            </w:r>
            <w:r w:rsidRPr="00103D59">
              <w:rPr>
                <w:rFonts w:ascii="Arial" w:hAnsi="Arial" w:cs="Arial"/>
                <w:spacing w:val="-9"/>
                <w:sz w:val="20"/>
                <w:szCs w:val="20"/>
              </w:rPr>
              <w:t xml:space="preserve"> </w:t>
            </w:r>
            <w:r w:rsidRPr="00103D59">
              <w:rPr>
                <w:rFonts w:ascii="Arial" w:hAnsi="Arial" w:cs="Arial"/>
                <w:sz w:val="20"/>
                <w:szCs w:val="20"/>
              </w:rPr>
              <w:t xml:space="preserve">generic learning skills; religious and morality-themed assemblies; visits to places of worship; discussions about world </w:t>
            </w:r>
            <w:r w:rsidRPr="00103D59">
              <w:rPr>
                <w:rFonts w:ascii="Arial" w:hAnsi="Arial" w:cs="Arial"/>
                <w:spacing w:val="-2"/>
                <w:sz w:val="20"/>
                <w:szCs w:val="20"/>
              </w:rPr>
              <w:t>events.</w:t>
            </w:r>
          </w:p>
        </w:tc>
        <w:tc>
          <w:tcPr>
            <w:tcW w:w="3377" w:type="dxa"/>
          </w:tcPr>
          <w:p w:rsidR="001E7B0B" w:rsidRPr="00103D59" w:rsidRDefault="001E7B0B">
            <w:pPr>
              <w:pStyle w:val="TableParagraph"/>
              <w:spacing w:before="3"/>
              <w:rPr>
                <w:rFonts w:ascii="Arial" w:hAnsi="Arial" w:cs="Arial"/>
                <w:sz w:val="20"/>
                <w:szCs w:val="20"/>
              </w:rPr>
            </w:pPr>
          </w:p>
          <w:p w:rsidR="001E7B0B" w:rsidRPr="00103D59" w:rsidRDefault="00417F79">
            <w:pPr>
              <w:pStyle w:val="TableParagraph"/>
              <w:ind w:left="202" w:right="189" w:firstLine="1"/>
              <w:jc w:val="center"/>
              <w:rPr>
                <w:rFonts w:ascii="Arial" w:hAnsi="Arial" w:cs="Arial"/>
                <w:sz w:val="20"/>
                <w:szCs w:val="20"/>
              </w:rPr>
            </w:pPr>
            <w:r w:rsidRPr="00103D59">
              <w:rPr>
                <w:rFonts w:ascii="Arial" w:hAnsi="Arial" w:cs="Arial"/>
                <w:sz w:val="20"/>
                <w:szCs w:val="20"/>
              </w:rPr>
              <w:t>Pupils develop sensitivity for and empathy with the beliefs, experiences and perspectives of others whilst beginning to evolve their</w:t>
            </w:r>
            <w:r w:rsidRPr="00103D59">
              <w:rPr>
                <w:rFonts w:ascii="Arial" w:hAnsi="Arial" w:cs="Arial"/>
                <w:spacing w:val="-5"/>
                <w:sz w:val="20"/>
                <w:szCs w:val="20"/>
              </w:rPr>
              <w:t xml:space="preserve"> </w:t>
            </w:r>
            <w:r w:rsidRPr="00103D59">
              <w:rPr>
                <w:rFonts w:ascii="Arial" w:hAnsi="Arial" w:cs="Arial"/>
                <w:sz w:val="20"/>
                <w:szCs w:val="20"/>
              </w:rPr>
              <w:t>own</w:t>
            </w:r>
            <w:r w:rsidRPr="00103D59">
              <w:rPr>
                <w:rFonts w:ascii="Arial" w:hAnsi="Arial" w:cs="Arial"/>
                <w:spacing w:val="-6"/>
                <w:sz w:val="20"/>
                <w:szCs w:val="20"/>
              </w:rPr>
              <w:t xml:space="preserve"> </w:t>
            </w:r>
            <w:r w:rsidRPr="00103D59">
              <w:rPr>
                <w:rFonts w:ascii="Arial" w:hAnsi="Arial" w:cs="Arial"/>
                <w:sz w:val="20"/>
                <w:szCs w:val="20"/>
              </w:rPr>
              <w:t>set</w:t>
            </w:r>
            <w:r w:rsidRPr="00103D59">
              <w:rPr>
                <w:rFonts w:ascii="Arial" w:hAnsi="Arial" w:cs="Arial"/>
                <w:spacing w:val="-6"/>
                <w:sz w:val="20"/>
                <w:szCs w:val="20"/>
              </w:rPr>
              <w:t xml:space="preserve"> </w:t>
            </w:r>
            <w:r w:rsidRPr="00103D59">
              <w:rPr>
                <w:rFonts w:ascii="Arial" w:hAnsi="Arial" w:cs="Arial"/>
                <w:sz w:val="20"/>
                <w:szCs w:val="20"/>
              </w:rPr>
              <w:t>of</w:t>
            </w:r>
            <w:r w:rsidRPr="00103D59">
              <w:rPr>
                <w:rFonts w:ascii="Arial" w:hAnsi="Arial" w:cs="Arial"/>
                <w:spacing w:val="-5"/>
                <w:sz w:val="20"/>
                <w:szCs w:val="20"/>
              </w:rPr>
              <w:t xml:space="preserve"> </w:t>
            </w:r>
            <w:r w:rsidRPr="00103D59">
              <w:rPr>
                <w:rFonts w:ascii="Arial" w:hAnsi="Arial" w:cs="Arial"/>
                <w:sz w:val="20"/>
                <w:szCs w:val="20"/>
              </w:rPr>
              <w:t>beliefs</w:t>
            </w:r>
            <w:r w:rsidRPr="00103D59">
              <w:rPr>
                <w:rFonts w:ascii="Arial" w:hAnsi="Arial" w:cs="Arial"/>
                <w:spacing w:val="-6"/>
                <w:sz w:val="20"/>
                <w:szCs w:val="20"/>
              </w:rPr>
              <w:t xml:space="preserve"> </w:t>
            </w:r>
            <w:r w:rsidRPr="00103D59">
              <w:rPr>
                <w:rFonts w:ascii="Arial" w:hAnsi="Arial" w:cs="Arial"/>
                <w:sz w:val="20"/>
                <w:szCs w:val="20"/>
              </w:rPr>
              <w:t>and</w:t>
            </w:r>
            <w:r w:rsidRPr="00103D59">
              <w:rPr>
                <w:rFonts w:ascii="Arial" w:hAnsi="Arial" w:cs="Arial"/>
                <w:spacing w:val="-8"/>
                <w:sz w:val="20"/>
                <w:szCs w:val="20"/>
              </w:rPr>
              <w:t xml:space="preserve"> </w:t>
            </w:r>
            <w:r w:rsidRPr="00103D59">
              <w:rPr>
                <w:rFonts w:ascii="Arial" w:hAnsi="Arial" w:cs="Arial"/>
                <w:sz w:val="20"/>
                <w:szCs w:val="20"/>
              </w:rPr>
              <w:t>values.</w:t>
            </w:r>
          </w:p>
        </w:tc>
      </w:tr>
      <w:tr w:rsidR="001E7B0B" w:rsidRPr="00103D59">
        <w:trPr>
          <w:trHeight w:val="1281"/>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7" w:right="116" w:firstLine="3"/>
              <w:jc w:val="center"/>
              <w:rPr>
                <w:rFonts w:ascii="Arial" w:hAnsi="Arial" w:cs="Arial"/>
                <w:sz w:val="20"/>
                <w:szCs w:val="20"/>
              </w:rPr>
            </w:pPr>
            <w:r w:rsidRPr="00103D59">
              <w:rPr>
                <w:rFonts w:ascii="Arial" w:hAnsi="Arial" w:cs="Arial"/>
                <w:sz w:val="20"/>
                <w:szCs w:val="20"/>
              </w:rPr>
              <w:t>Sense of enjoyment and fascination in</w:t>
            </w:r>
            <w:r w:rsidRPr="00103D59">
              <w:rPr>
                <w:rFonts w:ascii="Arial" w:hAnsi="Arial" w:cs="Arial"/>
                <w:spacing w:val="-9"/>
                <w:sz w:val="20"/>
                <w:szCs w:val="20"/>
              </w:rPr>
              <w:t xml:space="preserve"> </w:t>
            </w:r>
            <w:r w:rsidRPr="00103D59">
              <w:rPr>
                <w:rFonts w:ascii="Arial" w:hAnsi="Arial" w:cs="Arial"/>
                <w:sz w:val="20"/>
                <w:szCs w:val="20"/>
              </w:rPr>
              <w:t>learning</w:t>
            </w:r>
            <w:r w:rsidRPr="00103D59">
              <w:rPr>
                <w:rFonts w:ascii="Arial" w:hAnsi="Arial" w:cs="Arial"/>
                <w:spacing w:val="-9"/>
                <w:sz w:val="20"/>
                <w:szCs w:val="20"/>
              </w:rPr>
              <w:t xml:space="preserve"> </w:t>
            </w:r>
            <w:r w:rsidRPr="00103D59">
              <w:rPr>
                <w:rFonts w:ascii="Arial" w:hAnsi="Arial" w:cs="Arial"/>
                <w:sz w:val="20"/>
                <w:szCs w:val="20"/>
              </w:rPr>
              <w:t>about</w:t>
            </w:r>
            <w:r w:rsidRPr="00103D59">
              <w:rPr>
                <w:rFonts w:ascii="Arial" w:hAnsi="Arial" w:cs="Arial"/>
                <w:spacing w:val="-10"/>
                <w:sz w:val="20"/>
                <w:szCs w:val="20"/>
              </w:rPr>
              <w:t xml:space="preserve"> </w:t>
            </w:r>
            <w:r w:rsidRPr="00103D59">
              <w:rPr>
                <w:rFonts w:ascii="Arial" w:hAnsi="Arial" w:cs="Arial"/>
                <w:sz w:val="20"/>
                <w:szCs w:val="20"/>
              </w:rPr>
              <w:t>themselves,</w:t>
            </w:r>
            <w:r w:rsidRPr="00103D59">
              <w:rPr>
                <w:rFonts w:ascii="Arial" w:hAnsi="Arial" w:cs="Arial"/>
                <w:spacing w:val="-8"/>
                <w:sz w:val="20"/>
                <w:szCs w:val="20"/>
              </w:rPr>
              <w:t xml:space="preserve"> </w:t>
            </w:r>
            <w:r w:rsidRPr="00103D59">
              <w:rPr>
                <w:rFonts w:ascii="Arial" w:hAnsi="Arial" w:cs="Arial"/>
                <w:sz w:val="20"/>
                <w:szCs w:val="20"/>
              </w:rPr>
              <w:t>others and the world around them.</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88" w:right="173"/>
              <w:jc w:val="center"/>
              <w:rPr>
                <w:rFonts w:ascii="Arial" w:hAnsi="Arial" w:cs="Arial"/>
                <w:sz w:val="20"/>
                <w:szCs w:val="20"/>
              </w:rPr>
            </w:pPr>
            <w:r w:rsidRPr="00103D59">
              <w:rPr>
                <w:rFonts w:ascii="Arial" w:hAnsi="Arial" w:cs="Arial"/>
                <w:sz w:val="20"/>
                <w:szCs w:val="20"/>
              </w:rPr>
              <w:t>Enquiry</w:t>
            </w:r>
            <w:r w:rsidRPr="00103D59">
              <w:rPr>
                <w:rFonts w:ascii="Arial" w:hAnsi="Arial" w:cs="Arial"/>
                <w:spacing w:val="-12"/>
                <w:sz w:val="20"/>
                <w:szCs w:val="20"/>
              </w:rPr>
              <w:t xml:space="preserve"> </w:t>
            </w:r>
            <w:r w:rsidRPr="00103D59">
              <w:rPr>
                <w:rFonts w:ascii="Arial" w:hAnsi="Arial" w:cs="Arial"/>
                <w:sz w:val="20"/>
                <w:szCs w:val="20"/>
              </w:rPr>
              <w:t>based</w:t>
            </w:r>
            <w:r w:rsidRPr="00103D59">
              <w:rPr>
                <w:rFonts w:ascii="Arial" w:hAnsi="Arial" w:cs="Arial"/>
                <w:spacing w:val="-11"/>
                <w:sz w:val="20"/>
                <w:szCs w:val="20"/>
              </w:rPr>
              <w:t xml:space="preserve"> </w:t>
            </w:r>
            <w:r w:rsidRPr="00103D59">
              <w:rPr>
                <w:rFonts w:ascii="Arial" w:hAnsi="Arial" w:cs="Arial"/>
                <w:sz w:val="20"/>
                <w:szCs w:val="20"/>
              </w:rPr>
              <w:t>learning;</w:t>
            </w:r>
            <w:r w:rsidRPr="00103D59">
              <w:rPr>
                <w:rFonts w:ascii="Arial" w:hAnsi="Arial" w:cs="Arial"/>
                <w:spacing w:val="-12"/>
                <w:sz w:val="20"/>
                <w:szCs w:val="20"/>
              </w:rPr>
              <w:t xml:space="preserve"> </w:t>
            </w:r>
            <w:r w:rsidRPr="00103D59">
              <w:rPr>
                <w:rFonts w:ascii="Arial" w:hAnsi="Arial" w:cs="Arial"/>
                <w:sz w:val="20"/>
                <w:szCs w:val="20"/>
              </w:rPr>
              <w:t>development of research skills; gardening club; outdoor learning; visits and visitors.</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74" w:right="159" w:firstLine="19"/>
              <w:jc w:val="both"/>
              <w:rPr>
                <w:rFonts w:ascii="Arial" w:hAnsi="Arial" w:cs="Arial"/>
                <w:sz w:val="20"/>
                <w:szCs w:val="20"/>
              </w:rPr>
            </w:pPr>
            <w:r w:rsidRPr="00103D59">
              <w:rPr>
                <w:rFonts w:ascii="Arial" w:hAnsi="Arial" w:cs="Arial"/>
                <w:sz w:val="20"/>
                <w:szCs w:val="20"/>
              </w:rPr>
              <w:t>Pupils</w:t>
            </w:r>
            <w:r w:rsidRPr="00103D59">
              <w:rPr>
                <w:rFonts w:ascii="Arial" w:hAnsi="Arial" w:cs="Arial"/>
                <w:spacing w:val="-5"/>
                <w:sz w:val="20"/>
                <w:szCs w:val="20"/>
              </w:rPr>
              <w:t xml:space="preserve"> </w:t>
            </w:r>
            <w:r w:rsidRPr="00103D59">
              <w:rPr>
                <w:rFonts w:ascii="Arial" w:hAnsi="Arial" w:cs="Arial"/>
                <w:sz w:val="20"/>
                <w:szCs w:val="20"/>
              </w:rPr>
              <w:t>are</w:t>
            </w:r>
            <w:r w:rsidRPr="00103D59">
              <w:rPr>
                <w:rFonts w:ascii="Arial" w:hAnsi="Arial" w:cs="Arial"/>
                <w:spacing w:val="-3"/>
                <w:sz w:val="20"/>
                <w:szCs w:val="20"/>
              </w:rPr>
              <w:t xml:space="preserve"> </w:t>
            </w:r>
            <w:r w:rsidRPr="00103D59">
              <w:rPr>
                <w:rFonts w:ascii="Arial" w:hAnsi="Arial" w:cs="Arial"/>
                <w:sz w:val="20"/>
                <w:szCs w:val="20"/>
              </w:rPr>
              <w:t>confident</w:t>
            </w:r>
            <w:r w:rsidRPr="00103D59">
              <w:rPr>
                <w:rFonts w:ascii="Arial" w:hAnsi="Arial" w:cs="Arial"/>
                <w:spacing w:val="-6"/>
                <w:sz w:val="20"/>
                <w:szCs w:val="20"/>
              </w:rPr>
              <w:t xml:space="preserve"> </w:t>
            </w:r>
            <w:r w:rsidRPr="00103D59">
              <w:rPr>
                <w:rFonts w:ascii="Arial" w:hAnsi="Arial" w:cs="Arial"/>
                <w:sz w:val="20"/>
                <w:szCs w:val="20"/>
              </w:rPr>
              <w:t>and</w:t>
            </w:r>
            <w:r w:rsidRPr="00103D59">
              <w:rPr>
                <w:rFonts w:ascii="Arial" w:hAnsi="Arial" w:cs="Arial"/>
                <w:spacing w:val="-5"/>
                <w:sz w:val="20"/>
                <w:szCs w:val="20"/>
              </w:rPr>
              <w:t xml:space="preserve"> </w:t>
            </w:r>
            <w:r w:rsidRPr="00103D59">
              <w:rPr>
                <w:rFonts w:ascii="Arial" w:hAnsi="Arial" w:cs="Arial"/>
                <w:sz w:val="20"/>
                <w:szCs w:val="20"/>
              </w:rPr>
              <w:t>inquisitive in</w:t>
            </w:r>
            <w:r w:rsidRPr="00103D59">
              <w:rPr>
                <w:rFonts w:ascii="Arial" w:hAnsi="Arial" w:cs="Arial"/>
                <w:spacing w:val="-6"/>
                <w:sz w:val="20"/>
                <w:szCs w:val="20"/>
              </w:rPr>
              <w:t xml:space="preserve"> </w:t>
            </w:r>
            <w:r w:rsidRPr="00103D59">
              <w:rPr>
                <w:rFonts w:ascii="Arial" w:hAnsi="Arial" w:cs="Arial"/>
                <w:sz w:val="20"/>
                <w:szCs w:val="20"/>
              </w:rPr>
              <w:t>exploring</w:t>
            </w:r>
            <w:r w:rsidRPr="00103D59">
              <w:rPr>
                <w:rFonts w:ascii="Arial" w:hAnsi="Arial" w:cs="Arial"/>
                <w:spacing w:val="-6"/>
                <w:sz w:val="20"/>
                <w:szCs w:val="20"/>
              </w:rPr>
              <w:t xml:space="preserve"> </w:t>
            </w:r>
            <w:r w:rsidRPr="00103D59">
              <w:rPr>
                <w:rFonts w:ascii="Arial" w:hAnsi="Arial" w:cs="Arial"/>
                <w:sz w:val="20"/>
                <w:szCs w:val="20"/>
              </w:rPr>
              <w:t>all</w:t>
            </w:r>
            <w:r w:rsidRPr="00103D59">
              <w:rPr>
                <w:rFonts w:ascii="Arial" w:hAnsi="Arial" w:cs="Arial"/>
                <w:spacing w:val="-5"/>
                <w:sz w:val="20"/>
                <w:szCs w:val="20"/>
              </w:rPr>
              <w:t xml:space="preserve"> </w:t>
            </w:r>
            <w:r w:rsidRPr="00103D59">
              <w:rPr>
                <w:rFonts w:ascii="Arial" w:hAnsi="Arial" w:cs="Arial"/>
                <w:sz w:val="20"/>
                <w:szCs w:val="20"/>
              </w:rPr>
              <w:t>aspects</w:t>
            </w:r>
            <w:r w:rsidRPr="00103D59">
              <w:rPr>
                <w:rFonts w:ascii="Arial" w:hAnsi="Arial" w:cs="Arial"/>
                <w:spacing w:val="-6"/>
                <w:sz w:val="20"/>
                <w:szCs w:val="20"/>
              </w:rPr>
              <w:t xml:space="preserve"> </w:t>
            </w:r>
            <w:r w:rsidRPr="00103D59">
              <w:rPr>
                <w:rFonts w:ascii="Arial" w:hAnsi="Arial" w:cs="Arial"/>
                <w:sz w:val="20"/>
                <w:szCs w:val="20"/>
              </w:rPr>
              <w:t>of</w:t>
            </w:r>
            <w:r w:rsidRPr="00103D59">
              <w:rPr>
                <w:rFonts w:ascii="Arial" w:hAnsi="Arial" w:cs="Arial"/>
                <w:spacing w:val="-8"/>
                <w:sz w:val="20"/>
                <w:szCs w:val="20"/>
              </w:rPr>
              <w:t xml:space="preserve"> </w:t>
            </w:r>
            <w:r w:rsidRPr="00103D59">
              <w:rPr>
                <w:rFonts w:ascii="Arial" w:hAnsi="Arial" w:cs="Arial"/>
                <w:sz w:val="20"/>
                <w:szCs w:val="20"/>
              </w:rPr>
              <w:t>the</w:t>
            </w:r>
            <w:r w:rsidRPr="00103D59">
              <w:rPr>
                <w:rFonts w:ascii="Arial" w:hAnsi="Arial" w:cs="Arial"/>
                <w:spacing w:val="-5"/>
                <w:sz w:val="20"/>
                <w:szCs w:val="20"/>
              </w:rPr>
              <w:t xml:space="preserve"> </w:t>
            </w:r>
            <w:r w:rsidRPr="00103D59">
              <w:rPr>
                <w:rFonts w:ascii="Arial" w:hAnsi="Arial" w:cs="Arial"/>
                <w:sz w:val="20"/>
                <w:szCs w:val="20"/>
              </w:rPr>
              <w:t>world and their lives and thrive on new</w:t>
            </w:r>
          </w:p>
          <w:p w:rsidR="001E7B0B" w:rsidRPr="00103D59" w:rsidRDefault="00417F79">
            <w:pPr>
              <w:pStyle w:val="TableParagraph"/>
              <w:spacing w:line="236" w:lineRule="exact"/>
              <w:ind w:left="121" w:right="107"/>
              <w:jc w:val="center"/>
              <w:rPr>
                <w:rFonts w:ascii="Arial" w:hAnsi="Arial" w:cs="Arial"/>
                <w:sz w:val="20"/>
                <w:szCs w:val="20"/>
              </w:rPr>
            </w:pPr>
            <w:proofErr w:type="gramStart"/>
            <w:r w:rsidRPr="00103D59">
              <w:rPr>
                <w:rFonts w:ascii="Arial" w:hAnsi="Arial" w:cs="Arial"/>
                <w:spacing w:val="-2"/>
                <w:sz w:val="20"/>
                <w:szCs w:val="20"/>
              </w:rPr>
              <w:t>experiences</w:t>
            </w:r>
            <w:proofErr w:type="gramEnd"/>
            <w:r w:rsidRPr="00103D59">
              <w:rPr>
                <w:rFonts w:ascii="Arial" w:hAnsi="Arial" w:cs="Arial"/>
                <w:spacing w:val="-2"/>
                <w:sz w:val="20"/>
                <w:szCs w:val="20"/>
              </w:rPr>
              <w:t>.</w:t>
            </w:r>
          </w:p>
        </w:tc>
      </w:tr>
      <w:tr w:rsidR="001E7B0B" w:rsidRPr="00103D59">
        <w:trPr>
          <w:trHeight w:val="1284"/>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3"/>
              <w:rPr>
                <w:rFonts w:ascii="Arial" w:hAnsi="Arial" w:cs="Arial"/>
                <w:sz w:val="20"/>
                <w:szCs w:val="20"/>
              </w:rPr>
            </w:pPr>
          </w:p>
          <w:p w:rsidR="001E7B0B" w:rsidRPr="00103D59" w:rsidRDefault="00417F79">
            <w:pPr>
              <w:pStyle w:val="TableParagraph"/>
              <w:ind w:left="1087" w:hanging="910"/>
              <w:rPr>
                <w:rFonts w:ascii="Arial" w:hAnsi="Arial" w:cs="Arial"/>
                <w:sz w:val="20"/>
                <w:szCs w:val="20"/>
              </w:rPr>
            </w:pPr>
            <w:r w:rsidRPr="00103D59">
              <w:rPr>
                <w:rFonts w:ascii="Arial" w:hAnsi="Arial" w:cs="Arial"/>
                <w:sz w:val="20"/>
                <w:szCs w:val="20"/>
              </w:rPr>
              <w:t>Use</w:t>
            </w:r>
            <w:r w:rsidRPr="00103D59">
              <w:rPr>
                <w:rFonts w:ascii="Arial" w:hAnsi="Arial" w:cs="Arial"/>
                <w:spacing w:val="-7"/>
                <w:sz w:val="20"/>
                <w:szCs w:val="20"/>
              </w:rPr>
              <w:t xml:space="preserve"> </w:t>
            </w:r>
            <w:r w:rsidRPr="00103D59">
              <w:rPr>
                <w:rFonts w:ascii="Arial" w:hAnsi="Arial" w:cs="Arial"/>
                <w:sz w:val="20"/>
                <w:szCs w:val="20"/>
              </w:rPr>
              <w:t>of</w:t>
            </w:r>
            <w:r w:rsidRPr="00103D59">
              <w:rPr>
                <w:rFonts w:ascii="Arial" w:hAnsi="Arial" w:cs="Arial"/>
                <w:spacing w:val="-7"/>
                <w:sz w:val="20"/>
                <w:szCs w:val="20"/>
              </w:rPr>
              <w:t xml:space="preserve"> </w:t>
            </w:r>
            <w:r w:rsidRPr="00103D59">
              <w:rPr>
                <w:rFonts w:ascii="Arial" w:hAnsi="Arial" w:cs="Arial"/>
                <w:sz w:val="20"/>
                <w:szCs w:val="20"/>
              </w:rPr>
              <w:t>imagination</w:t>
            </w:r>
            <w:r w:rsidRPr="00103D59">
              <w:rPr>
                <w:rFonts w:ascii="Arial" w:hAnsi="Arial" w:cs="Arial"/>
                <w:spacing w:val="-7"/>
                <w:sz w:val="20"/>
                <w:szCs w:val="20"/>
              </w:rPr>
              <w:t xml:space="preserve"> </w:t>
            </w:r>
            <w:r w:rsidRPr="00103D59">
              <w:rPr>
                <w:rFonts w:ascii="Arial" w:hAnsi="Arial" w:cs="Arial"/>
                <w:sz w:val="20"/>
                <w:szCs w:val="20"/>
              </w:rPr>
              <w:t>and</w:t>
            </w:r>
            <w:r w:rsidRPr="00103D59">
              <w:rPr>
                <w:rFonts w:ascii="Arial" w:hAnsi="Arial" w:cs="Arial"/>
                <w:spacing w:val="-7"/>
                <w:sz w:val="20"/>
                <w:szCs w:val="20"/>
              </w:rPr>
              <w:t xml:space="preserve"> </w:t>
            </w:r>
            <w:r w:rsidRPr="00103D59">
              <w:rPr>
                <w:rFonts w:ascii="Arial" w:hAnsi="Arial" w:cs="Arial"/>
                <w:sz w:val="20"/>
                <w:szCs w:val="20"/>
              </w:rPr>
              <w:t>creativity</w:t>
            </w:r>
            <w:r w:rsidRPr="00103D59">
              <w:rPr>
                <w:rFonts w:ascii="Arial" w:hAnsi="Arial" w:cs="Arial"/>
                <w:spacing w:val="-7"/>
                <w:sz w:val="20"/>
                <w:szCs w:val="20"/>
              </w:rPr>
              <w:t xml:space="preserve"> </w:t>
            </w:r>
            <w:r w:rsidRPr="00103D59">
              <w:rPr>
                <w:rFonts w:ascii="Arial" w:hAnsi="Arial" w:cs="Arial"/>
                <w:sz w:val="20"/>
                <w:szCs w:val="20"/>
              </w:rPr>
              <w:t>in their learning.</w:t>
            </w:r>
          </w:p>
        </w:tc>
        <w:tc>
          <w:tcPr>
            <w:tcW w:w="3564" w:type="dxa"/>
          </w:tcPr>
          <w:p w:rsidR="001E7B0B" w:rsidRPr="00103D59" w:rsidRDefault="001E7B0B">
            <w:pPr>
              <w:pStyle w:val="TableParagraph"/>
              <w:spacing w:before="3"/>
              <w:rPr>
                <w:rFonts w:ascii="Arial" w:hAnsi="Arial" w:cs="Arial"/>
                <w:sz w:val="20"/>
                <w:szCs w:val="20"/>
              </w:rPr>
            </w:pPr>
          </w:p>
          <w:p w:rsidR="001E7B0B" w:rsidRPr="00103D59" w:rsidRDefault="00417F79" w:rsidP="00D87740">
            <w:pPr>
              <w:pStyle w:val="TableParagraph"/>
              <w:ind w:left="168" w:right="155" w:hanging="2"/>
              <w:jc w:val="center"/>
              <w:rPr>
                <w:rFonts w:ascii="Arial" w:hAnsi="Arial" w:cs="Arial"/>
                <w:sz w:val="20"/>
                <w:szCs w:val="20"/>
              </w:rPr>
            </w:pPr>
            <w:r w:rsidRPr="00103D59">
              <w:rPr>
                <w:rFonts w:ascii="Arial" w:hAnsi="Arial" w:cs="Arial"/>
                <w:sz w:val="20"/>
                <w:szCs w:val="20"/>
              </w:rPr>
              <w:t>Educational visits; creative and cross-curriculum;</w:t>
            </w:r>
            <w:r w:rsidRPr="00103D59">
              <w:rPr>
                <w:rFonts w:ascii="Arial" w:hAnsi="Arial" w:cs="Arial"/>
                <w:spacing w:val="-8"/>
                <w:sz w:val="20"/>
                <w:szCs w:val="20"/>
              </w:rPr>
              <w:t xml:space="preserve"> </w:t>
            </w:r>
            <w:r w:rsidRPr="00103D59">
              <w:rPr>
                <w:rFonts w:ascii="Arial" w:hAnsi="Arial" w:cs="Arial"/>
                <w:sz w:val="20"/>
                <w:szCs w:val="20"/>
              </w:rPr>
              <w:t>valuing</w:t>
            </w:r>
            <w:r w:rsidRPr="00103D59">
              <w:rPr>
                <w:rFonts w:ascii="Arial" w:hAnsi="Arial" w:cs="Arial"/>
                <w:spacing w:val="-10"/>
                <w:sz w:val="20"/>
                <w:szCs w:val="20"/>
              </w:rPr>
              <w:t xml:space="preserve"> </w:t>
            </w:r>
            <w:r w:rsidRPr="00103D59">
              <w:rPr>
                <w:rFonts w:ascii="Arial" w:hAnsi="Arial" w:cs="Arial"/>
                <w:sz w:val="20"/>
                <w:szCs w:val="20"/>
              </w:rPr>
              <w:t>the</w:t>
            </w:r>
            <w:r w:rsidRPr="00103D59">
              <w:rPr>
                <w:rFonts w:ascii="Arial" w:hAnsi="Arial" w:cs="Arial"/>
                <w:spacing w:val="-11"/>
                <w:sz w:val="20"/>
                <w:szCs w:val="20"/>
              </w:rPr>
              <w:t xml:space="preserve"> </w:t>
            </w:r>
            <w:r w:rsidRPr="00103D59">
              <w:rPr>
                <w:rFonts w:ascii="Arial" w:hAnsi="Arial" w:cs="Arial"/>
                <w:sz w:val="20"/>
                <w:szCs w:val="20"/>
              </w:rPr>
              <w:t>arts</w:t>
            </w:r>
            <w:r w:rsidR="00D87740" w:rsidRPr="00103D59">
              <w:rPr>
                <w:rFonts w:ascii="Arial" w:hAnsi="Arial" w:cs="Arial"/>
                <w:sz w:val="20"/>
                <w:szCs w:val="20"/>
              </w:rPr>
              <w:t>.</w:t>
            </w:r>
          </w:p>
        </w:tc>
        <w:tc>
          <w:tcPr>
            <w:tcW w:w="3377" w:type="dxa"/>
          </w:tcPr>
          <w:p w:rsidR="001E7B0B" w:rsidRPr="00103D59" w:rsidRDefault="001E7B0B">
            <w:pPr>
              <w:pStyle w:val="TableParagraph"/>
              <w:spacing w:before="3"/>
              <w:rPr>
                <w:rFonts w:ascii="Arial" w:hAnsi="Arial" w:cs="Arial"/>
                <w:sz w:val="20"/>
                <w:szCs w:val="20"/>
              </w:rPr>
            </w:pPr>
          </w:p>
          <w:p w:rsidR="001E7B0B" w:rsidRPr="00103D59" w:rsidRDefault="00417F79">
            <w:pPr>
              <w:pStyle w:val="TableParagraph"/>
              <w:ind w:left="222" w:right="206" w:hanging="2"/>
              <w:jc w:val="center"/>
              <w:rPr>
                <w:rFonts w:ascii="Arial" w:hAnsi="Arial" w:cs="Arial"/>
                <w:sz w:val="20"/>
                <w:szCs w:val="20"/>
              </w:rPr>
            </w:pPr>
            <w:r w:rsidRPr="00103D59">
              <w:rPr>
                <w:rFonts w:ascii="Arial" w:hAnsi="Arial" w:cs="Arial"/>
                <w:sz w:val="20"/>
                <w:szCs w:val="20"/>
              </w:rPr>
              <w:t>Pupils take responsibility for their own</w:t>
            </w:r>
            <w:r w:rsidRPr="00103D59">
              <w:rPr>
                <w:rFonts w:ascii="Arial" w:hAnsi="Arial" w:cs="Arial"/>
                <w:spacing w:val="-9"/>
                <w:sz w:val="20"/>
                <w:szCs w:val="20"/>
              </w:rPr>
              <w:t xml:space="preserve"> </w:t>
            </w:r>
            <w:r w:rsidRPr="00103D59">
              <w:rPr>
                <w:rFonts w:ascii="Arial" w:hAnsi="Arial" w:cs="Arial"/>
                <w:sz w:val="20"/>
                <w:szCs w:val="20"/>
              </w:rPr>
              <w:t>learning</w:t>
            </w:r>
            <w:r w:rsidRPr="00103D59">
              <w:rPr>
                <w:rFonts w:ascii="Arial" w:hAnsi="Arial" w:cs="Arial"/>
                <w:spacing w:val="-10"/>
                <w:sz w:val="20"/>
                <w:szCs w:val="20"/>
              </w:rPr>
              <w:t xml:space="preserve"> </w:t>
            </w:r>
            <w:r w:rsidRPr="00103D59">
              <w:rPr>
                <w:rFonts w:ascii="Arial" w:hAnsi="Arial" w:cs="Arial"/>
                <w:sz w:val="20"/>
                <w:szCs w:val="20"/>
              </w:rPr>
              <w:t>styles</w:t>
            </w:r>
            <w:r w:rsidRPr="00103D59">
              <w:rPr>
                <w:rFonts w:ascii="Arial" w:hAnsi="Arial" w:cs="Arial"/>
                <w:spacing w:val="-10"/>
                <w:sz w:val="20"/>
                <w:szCs w:val="20"/>
              </w:rPr>
              <w:t xml:space="preserve"> </w:t>
            </w:r>
            <w:r w:rsidRPr="00103D59">
              <w:rPr>
                <w:rFonts w:ascii="Arial" w:hAnsi="Arial" w:cs="Arial"/>
                <w:sz w:val="20"/>
                <w:szCs w:val="20"/>
              </w:rPr>
              <w:t>with</w:t>
            </w:r>
            <w:r w:rsidRPr="00103D59">
              <w:rPr>
                <w:rFonts w:ascii="Arial" w:hAnsi="Arial" w:cs="Arial"/>
                <w:spacing w:val="-9"/>
                <w:sz w:val="20"/>
                <w:szCs w:val="20"/>
              </w:rPr>
              <w:t xml:space="preserve"> </w:t>
            </w:r>
            <w:r w:rsidRPr="00103D59">
              <w:rPr>
                <w:rFonts w:ascii="Arial" w:hAnsi="Arial" w:cs="Arial"/>
                <w:sz w:val="20"/>
                <w:szCs w:val="20"/>
              </w:rPr>
              <w:t xml:space="preserve">confident </w:t>
            </w:r>
            <w:r w:rsidRPr="00103D59">
              <w:rPr>
                <w:rFonts w:ascii="Arial" w:hAnsi="Arial" w:cs="Arial"/>
                <w:spacing w:val="-2"/>
                <w:sz w:val="20"/>
                <w:szCs w:val="20"/>
              </w:rPr>
              <w:t>expression.</w:t>
            </w:r>
          </w:p>
        </w:tc>
      </w:tr>
      <w:tr w:rsidR="001E7B0B" w:rsidRPr="00103D59">
        <w:trPr>
          <w:trHeight w:val="1024"/>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rPr>
                <w:rFonts w:ascii="Arial" w:hAnsi="Arial" w:cs="Arial"/>
                <w:sz w:val="20"/>
                <w:szCs w:val="20"/>
              </w:rPr>
            </w:pPr>
          </w:p>
          <w:p w:rsidR="001E7B0B" w:rsidRPr="00103D59" w:rsidRDefault="00417F79">
            <w:pPr>
              <w:pStyle w:val="TableParagraph"/>
              <w:ind w:left="1150" w:hanging="723"/>
              <w:rPr>
                <w:rFonts w:ascii="Arial" w:hAnsi="Arial" w:cs="Arial"/>
                <w:sz w:val="20"/>
                <w:szCs w:val="20"/>
              </w:rPr>
            </w:pPr>
            <w:r w:rsidRPr="00103D59">
              <w:rPr>
                <w:rFonts w:ascii="Arial" w:hAnsi="Arial" w:cs="Arial"/>
                <w:sz w:val="20"/>
                <w:szCs w:val="20"/>
              </w:rPr>
              <w:t>Willingness</w:t>
            </w:r>
            <w:r w:rsidRPr="00103D59">
              <w:rPr>
                <w:rFonts w:ascii="Arial" w:hAnsi="Arial" w:cs="Arial"/>
                <w:spacing w:val="-10"/>
                <w:sz w:val="20"/>
                <w:szCs w:val="20"/>
              </w:rPr>
              <w:t xml:space="preserve"> </w:t>
            </w:r>
            <w:r w:rsidRPr="00103D59">
              <w:rPr>
                <w:rFonts w:ascii="Arial" w:hAnsi="Arial" w:cs="Arial"/>
                <w:sz w:val="20"/>
                <w:szCs w:val="20"/>
              </w:rPr>
              <w:t>to</w:t>
            </w:r>
            <w:r w:rsidRPr="00103D59">
              <w:rPr>
                <w:rFonts w:ascii="Arial" w:hAnsi="Arial" w:cs="Arial"/>
                <w:spacing w:val="-10"/>
                <w:sz w:val="20"/>
                <w:szCs w:val="20"/>
              </w:rPr>
              <w:t xml:space="preserve"> </w:t>
            </w:r>
            <w:r w:rsidRPr="00103D59">
              <w:rPr>
                <w:rFonts w:ascii="Arial" w:hAnsi="Arial" w:cs="Arial"/>
                <w:sz w:val="20"/>
                <w:szCs w:val="20"/>
              </w:rPr>
              <w:t>reflect</w:t>
            </w:r>
            <w:r w:rsidRPr="00103D59">
              <w:rPr>
                <w:rFonts w:ascii="Arial" w:hAnsi="Arial" w:cs="Arial"/>
                <w:spacing w:val="-10"/>
                <w:sz w:val="20"/>
                <w:szCs w:val="20"/>
              </w:rPr>
              <w:t xml:space="preserve"> </w:t>
            </w:r>
            <w:r w:rsidRPr="00103D59">
              <w:rPr>
                <w:rFonts w:ascii="Arial" w:hAnsi="Arial" w:cs="Arial"/>
                <w:sz w:val="20"/>
                <w:szCs w:val="20"/>
              </w:rPr>
              <w:t>on</w:t>
            </w:r>
            <w:r w:rsidRPr="00103D59">
              <w:rPr>
                <w:rFonts w:ascii="Arial" w:hAnsi="Arial" w:cs="Arial"/>
                <w:spacing w:val="-9"/>
                <w:sz w:val="20"/>
                <w:szCs w:val="20"/>
              </w:rPr>
              <w:t xml:space="preserve"> </w:t>
            </w:r>
            <w:r w:rsidRPr="00103D59">
              <w:rPr>
                <w:rFonts w:ascii="Arial" w:hAnsi="Arial" w:cs="Arial"/>
                <w:sz w:val="20"/>
                <w:szCs w:val="20"/>
              </w:rPr>
              <w:t xml:space="preserve">their </w:t>
            </w:r>
            <w:r w:rsidRPr="00103D59">
              <w:rPr>
                <w:rFonts w:ascii="Arial" w:hAnsi="Arial" w:cs="Arial"/>
                <w:spacing w:val="-2"/>
                <w:sz w:val="20"/>
                <w:szCs w:val="20"/>
              </w:rPr>
              <w:t>experiences.</w:t>
            </w:r>
          </w:p>
        </w:tc>
        <w:tc>
          <w:tcPr>
            <w:tcW w:w="3564" w:type="dxa"/>
          </w:tcPr>
          <w:p w:rsidR="001E7B0B" w:rsidRPr="00103D59" w:rsidRDefault="001E7B0B">
            <w:pPr>
              <w:pStyle w:val="TableParagraph"/>
              <w:rPr>
                <w:rFonts w:ascii="Arial" w:hAnsi="Arial" w:cs="Arial"/>
                <w:sz w:val="20"/>
                <w:szCs w:val="20"/>
              </w:rPr>
            </w:pPr>
          </w:p>
          <w:p w:rsidR="001E7B0B" w:rsidRPr="00103D59" w:rsidRDefault="00417F79">
            <w:pPr>
              <w:pStyle w:val="TableParagraph"/>
              <w:ind w:left="116" w:right="106"/>
              <w:jc w:val="center"/>
              <w:rPr>
                <w:rFonts w:ascii="Arial" w:hAnsi="Arial" w:cs="Arial"/>
                <w:sz w:val="20"/>
                <w:szCs w:val="20"/>
              </w:rPr>
            </w:pPr>
            <w:r w:rsidRPr="00103D59">
              <w:rPr>
                <w:rFonts w:ascii="Arial" w:hAnsi="Arial" w:cs="Arial"/>
                <w:sz w:val="20"/>
                <w:szCs w:val="20"/>
              </w:rPr>
              <w:t>Pupil</w:t>
            </w:r>
            <w:r w:rsidRPr="00103D59">
              <w:rPr>
                <w:rFonts w:ascii="Arial" w:hAnsi="Arial" w:cs="Arial"/>
                <w:spacing w:val="-4"/>
                <w:sz w:val="20"/>
                <w:szCs w:val="20"/>
              </w:rPr>
              <w:t xml:space="preserve"> </w:t>
            </w:r>
            <w:r w:rsidRPr="00103D59">
              <w:rPr>
                <w:rFonts w:ascii="Arial" w:hAnsi="Arial" w:cs="Arial"/>
                <w:sz w:val="20"/>
                <w:szCs w:val="20"/>
              </w:rPr>
              <w:t>voice</w:t>
            </w:r>
            <w:r w:rsidRPr="00103D59">
              <w:rPr>
                <w:rFonts w:ascii="Arial" w:hAnsi="Arial" w:cs="Arial"/>
                <w:spacing w:val="-3"/>
                <w:sz w:val="20"/>
                <w:szCs w:val="20"/>
              </w:rPr>
              <w:t xml:space="preserve"> </w:t>
            </w:r>
            <w:r w:rsidRPr="00103D59">
              <w:rPr>
                <w:rFonts w:ascii="Arial" w:hAnsi="Arial" w:cs="Arial"/>
                <w:sz w:val="20"/>
                <w:szCs w:val="20"/>
              </w:rPr>
              <w:t>in</w:t>
            </w:r>
            <w:r w:rsidRPr="00103D59">
              <w:rPr>
                <w:rFonts w:ascii="Arial" w:hAnsi="Arial" w:cs="Arial"/>
                <w:spacing w:val="-3"/>
                <w:sz w:val="20"/>
                <w:szCs w:val="20"/>
              </w:rPr>
              <w:t xml:space="preserve"> </w:t>
            </w:r>
            <w:r w:rsidRPr="00103D59">
              <w:rPr>
                <w:rFonts w:ascii="Arial" w:hAnsi="Arial" w:cs="Arial"/>
                <w:sz w:val="20"/>
                <w:szCs w:val="20"/>
              </w:rPr>
              <w:t>all</w:t>
            </w:r>
            <w:r w:rsidRPr="00103D59">
              <w:rPr>
                <w:rFonts w:ascii="Arial" w:hAnsi="Arial" w:cs="Arial"/>
                <w:spacing w:val="-3"/>
                <w:sz w:val="20"/>
                <w:szCs w:val="20"/>
              </w:rPr>
              <w:t xml:space="preserve"> </w:t>
            </w:r>
            <w:r w:rsidRPr="00103D59">
              <w:rPr>
                <w:rFonts w:ascii="Arial" w:hAnsi="Arial" w:cs="Arial"/>
                <w:sz w:val="20"/>
                <w:szCs w:val="20"/>
              </w:rPr>
              <w:t>areas</w:t>
            </w:r>
            <w:r w:rsidRPr="00103D59">
              <w:rPr>
                <w:rFonts w:ascii="Arial" w:hAnsi="Arial" w:cs="Arial"/>
                <w:spacing w:val="-3"/>
                <w:sz w:val="20"/>
                <w:szCs w:val="20"/>
              </w:rPr>
              <w:t xml:space="preserve"> </w:t>
            </w:r>
            <w:r w:rsidRPr="00103D59">
              <w:rPr>
                <w:rFonts w:ascii="Arial" w:hAnsi="Arial" w:cs="Arial"/>
                <w:sz w:val="20"/>
                <w:szCs w:val="20"/>
              </w:rPr>
              <w:t>of</w:t>
            </w:r>
            <w:r w:rsidRPr="00103D59">
              <w:rPr>
                <w:rFonts w:ascii="Arial" w:hAnsi="Arial" w:cs="Arial"/>
                <w:spacing w:val="-6"/>
                <w:sz w:val="20"/>
                <w:szCs w:val="20"/>
              </w:rPr>
              <w:t xml:space="preserve"> </w:t>
            </w:r>
            <w:r w:rsidRPr="00103D59">
              <w:rPr>
                <w:rFonts w:ascii="Arial" w:hAnsi="Arial" w:cs="Arial"/>
                <w:sz w:val="20"/>
                <w:szCs w:val="20"/>
              </w:rPr>
              <w:t>school</w:t>
            </w:r>
            <w:r w:rsidRPr="00103D59">
              <w:rPr>
                <w:rFonts w:ascii="Arial" w:hAnsi="Arial" w:cs="Arial"/>
                <w:spacing w:val="-2"/>
                <w:sz w:val="20"/>
                <w:szCs w:val="20"/>
              </w:rPr>
              <w:t xml:space="preserve"> life.</w:t>
            </w:r>
          </w:p>
        </w:tc>
        <w:tc>
          <w:tcPr>
            <w:tcW w:w="3377" w:type="dxa"/>
          </w:tcPr>
          <w:p w:rsidR="001E7B0B" w:rsidRPr="00103D59" w:rsidRDefault="001E7B0B">
            <w:pPr>
              <w:pStyle w:val="TableParagraph"/>
              <w:rPr>
                <w:rFonts w:ascii="Arial" w:hAnsi="Arial" w:cs="Arial"/>
                <w:sz w:val="20"/>
                <w:szCs w:val="20"/>
              </w:rPr>
            </w:pPr>
          </w:p>
          <w:p w:rsidR="001E7B0B" w:rsidRPr="00103D59" w:rsidRDefault="00417F79">
            <w:pPr>
              <w:pStyle w:val="TableParagraph"/>
              <w:ind w:left="491" w:hanging="154"/>
              <w:rPr>
                <w:rFonts w:ascii="Arial" w:hAnsi="Arial" w:cs="Arial"/>
                <w:sz w:val="20"/>
                <w:szCs w:val="20"/>
              </w:rPr>
            </w:pPr>
            <w:r w:rsidRPr="00103D59">
              <w:rPr>
                <w:rFonts w:ascii="Arial" w:hAnsi="Arial" w:cs="Arial"/>
                <w:sz w:val="20"/>
                <w:szCs w:val="20"/>
              </w:rPr>
              <w:t>Pupils</w:t>
            </w:r>
            <w:r w:rsidRPr="00103D59">
              <w:rPr>
                <w:rFonts w:ascii="Arial" w:hAnsi="Arial" w:cs="Arial"/>
                <w:spacing w:val="-8"/>
                <w:sz w:val="20"/>
                <w:szCs w:val="20"/>
              </w:rPr>
              <w:t xml:space="preserve"> </w:t>
            </w:r>
            <w:r w:rsidRPr="00103D59">
              <w:rPr>
                <w:rFonts w:ascii="Arial" w:hAnsi="Arial" w:cs="Arial"/>
                <w:sz w:val="20"/>
                <w:szCs w:val="20"/>
              </w:rPr>
              <w:t>are</w:t>
            </w:r>
            <w:r w:rsidRPr="00103D59">
              <w:rPr>
                <w:rFonts w:ascii="Arial" w:hAnsi="Arial" w:cs="Arial"/>
                <w:spacing w:val="-6"/>
                <w:sz w:val="20"/>
                <w:szCs w:val="20"/>
              </w:rPr>
              <w:t xml:space="preserve"> </w:t>
            </w:r>
            <w:r w:rsidRPr="00103D59">
              <w:rPr>
                <w:rFonts w:ascii="Arial" w:hAnsi="Arial" w:cs="Arial"/>
                <w:sz w:val="20"/>
                <w:szCs w:val="20"/>
              </w:rPr>
              <w:t>able</w:t>
            </w:r>
            <w:r w:rsidRPr="00103D59">
              <w:rPr>
                <w:rFonts w:ascii="Arial" w:hAnsi="Arial" w:cs="Arial"/>
                <w:spacing w:val="-8"/>
                <w:sz w:val="20"/>
                <w:szCs w:val="20"/>
              </w:rPr>
              <w:t xml:space="preserve"> </w:t>
            </w:r>
            <w:r w:rsidRPr="00103D59">
              <w:rPr>
                <w:rFonts w:ascii="Arial" w:hAnsi="Arial" w:cs="Arial"/>
                <w:sz w:val="20"/>
                <w:szCs w:val="20"/>
              </w:rPr>
              <w:t>to</w:t>
            </w:r>
            <w:r w:rsidRPr="00103D59">
              <w:rPr>
                <w:rFonts w:ascii="Arial" w:hAnsi="Arial" w:cs="Arial"/>
                <w:spacing w:val="-8"/>
                <w:sz w:val="20"/>
                <w:szCs w:val="20"/>
              </w:rPr>
              <w:t xml:space="preserve"> </w:t>
            </w:r>
            <w:r w:rsidRPr="00103D59">
              <w:rPr>
                <w:rFonts w:ascii="Arial" w:hAnsi="Arial" w:cs="Arial"/>
                <w:sz w:val="20"/>
                <w:szCs w:val="20"/>
              </w:rPr>
              <w:t>articulate</w:t>
            </w:r>
            <w:r w:rsidRPr="00103D59">
              <w:rPr>
                <w:rFonts w:ascii="Arial" w:hAnsi="Arial" w:cs="Arial"/>
                <w:spacing w:val="-8"/>
                <w:sz w:val="20"/>
                <w:szCs w:val="20"/>
              </w:rPr>
              <w:t xml:space="preserve"> </w:t>
            </w:r>
            <w:r w:rsidRPr="00103D59">
              <w:rPr>
                <w:rFonts w:ascii="Arial" w:hAnsi="Arial" w:cs="Arial"/>
                <w:sz w:val="20"/>
                <w:szCs w:val="20"/>
              </w:rPr>
              <w:t>and reflect on their experiences.</w:t>
            </w:r>
          </w:p>
        </w:tc>
      </w:tr>
      <w:tr w:rsidR="001E7B0B" w:rsidRPr="00103D59">
        <w:trPr>
          <w:trHeight w:val="1795"/>
        </w:trPr>
        <w:tc>
          <w:tcPr>
            <w:tcW w:w="734" w:type="dxa"/>
            <w:vMerge w:val="restart"/>
            <w:shd w:val="clear" w:color="auto" w:fill="9CC2E4"/>
            <w:textDirection w:val="btLr"/>
          </w:tcPr>
          <w:p w:rsidR="001E7B0B" w:rsidRPr="00103D59" w:rsidRDefault="001E7B0B">
            <w:pPr>
              <w:pStyle w:val="TableParagraph"/>
              <w:spacing w:before="9"/>
              <w:rPr>
                <w:rFonts w:ascii="Arial" w:hAnsi="Arial" w:cs="Arial"/>
                <w:sz w:val="20"/>
                <w:szCs w:val="20"/>
              </w:rPr>
            </w:pPr>
          </w:p>
          <w:p w:rsidR="001E7B0B" w:rsidRPr="00103D59" w:rsidRDefault="00417F79">
            <w:pPr>
              <w:pStyle w:val="TableParagraph"/>
              <w:ind w:left="2118" w:right="2119"/>
              <w:jc w:val="center"/>
              <w:rPr>
                <w:rFonts w:ascii="Arial" w:hAnsi="Arial" w:cs="Arial"/>
                <w:b/>
                <w:sz w:val="20"/>
                <w:szCs w:val="20"/>
              </w:rPr>
            </w:pPr>
            <w:r w:rsidRPr="00103D59">
              <w:rPr>
                <w:rFonts w:ascii="Arial" w:hAnsi="Arial" w:cs="Arial"/>
                <w:b/>
                <w:spacing w:val="-2"/>
                <w:sz w:val="20"/>
                <w:szCs w:val="20"/>
              </w:rPr>
              <w:t>MORAL</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11" w:right="100" w:firstLine="4"/>
              <w:jc w:val="center"/>
              <w:rPr>
                <w:rFonts w:ascii="Arial" w:hAnsi="Arial" w:cs="Arial"/>
                <w:sz w:val="20"/>
                <w:szCs w:val="20"/>
              </w:rPr>
            </w:pPr>
            <w:r w:rsidRPr="00103D59">
              <w:rPr>
                <w:rFonts w:ascii="Arial" w:hAnsi="Arial" w:cs="Arial"/>
                <w:sz w:val="20"/>
                <w:szCs w:val="20"/>
              </w:rPr>
              <w:t xml:space="preserve">Ability to </w:t>
            </w:r>
            <w:proofErr w:type="spellStart"/>
            <w:r w:rsidRPr="00103D59">
              <w:rPr>
                <w:rFonts w:ascii="Arial" w:hAnsi="Arial" w:cs="Arial"/>
                <w:sz w:val="20"/>
                <w:szCs w:val="20"/>
              </w:rPr>
              <w:t>recognise</w:t>
            </w:r>
            <w:proofErr w:type="spellEnd"/>
            <w:r w:rsidRPr="00103D59">
              <w:rPr>
                <w:rFonts w:ascii="Arial" w:hAnsi="Arial" w:cs="Arial"/>
                <w:sz w:val="20"/>
                <w:szCs w:val="20"/>
              </w:rPr>
              <w:t xml:space="preserve"> the difference between right and wrong, readily apply this understanding in their</w:t>
            </w:r>
            <w:r w:rsidRPr="00103D59">
              <w:rPr>
                <w:rFonts w:ascii="Arial" w:hAnsi="Arial" w:cs="Arial"/>
                <w:spacing w:val="40"/>
                <w:sz w:val="20"/>
                <w:szCs w:val="20"/>
              </w:rPr>
              <w:t xml:space="preserve"> </w:t>
            </w:r>
            <w:r w:rsidRPr="00103D59">
              <w:rPr>
                <w:rFonts w:ascii="Arial" w:hAnsi="Arial" w:cs="Arial"/>
                <w:sz w:val="20"/>
                <w:szCs w:val="20"/>
              </w:rPr>
              <w:t>own</w:t>
            </w:r>
            <w:r w:rsidRPr="00103D59">
              <w:rPr>
                <w:rFonts w:ascii="Arial" w:hAnsi="Arial" w:cs="Arial"/>
                <w:spacing w:val="-4"/>
                <w:sz w:val="20"/>
                <w:szCs w:val="20"/>
              </w:rPr>
              <w:t xml:space="preserve"> </w:t>
            </w:r>
            <w:r w:rsidRPr="00103D59">
              <w:rPr>
                <w:rFonts w:ascii="Arial" w:hAnsi="Arial" w:cs="Arial"/>
                <w:sz w:val="20"/>
                <w:szCs w:val="20"/>
              </w:rPr>
              <w:t>lives</w:t>
            </w:r>
            <w:r w:rsidRPr="00103D59">
              <w:rPr>
                <w:rFonts w:ascii="Arial" w:hAnsi="Arial" w:cs="Arial"/>
                <w:spacing w:val="-5"/>
                <w:sz w:val="20"/>
                <w:szCs w:val="20"/>
              </w:rPr>
              <w:t xml:space="preserve"> </w:t>
            </w:r>
            <w:r w:rsidRPr="00103D59">
              <w:rPr>
                <w:rFonts w:ascii="Arial" w:hAnsi="Arial" w:cs="Arial"/>
                <w:sz w:val="20"/>
                <w:szCs w:val="20"/>
              </w:rPr>
              <w:t>and</w:t>
            </w:r>
            <w:r w:rsidRPr="00103D59">
              <w:rPr>
                <w:rFonts w:ascii="Arial" w:hAnsi="Arial" w:cs="Arial"/>
                <w:spacing w:val="-8"/>
                <w:sz w:val="20"/>
                <w:szCs w:val="20"/>
              </w:rPr>
              <w:t xml:space="preserve"> </w:t>
            </w:r>
            <w:r w:rsidRPr="00103D59">
              <w:rPr>
                <w:rFonts w:ascii="Arial" w:hAnsi="Arial" w:cs="Arial"/>
                <w:sz w:val="20"/>
                <w:szCs w:val="20"/>
              </w:rPr>
              <w:t>in</w:t>
            </w:r>
            <w:r w:rsidRPr="00103D59">
              <w:rPr>
                <w:rFonts w:ascii="Arial" w:hAnsi="Arial" w:cs="Arial"/>
                <w:spacing w:val="-5"/>
                <w:sz w:val="20"/>
                <w:szCs w:val="20"/>
              </w:rPr>
              <w:t xml:space="preserve"> </w:t>
            </w:r>
            <w:r w:rsidRPr="00103D59">
              <w:rPr>
                <w:rFonts w:ascii="Arial" w:hAnsi="Arial" w:cs="Arial"/>
                <w:sz w:val="20"/>
                <w:szCs w:val="20"/>
              </w:rPr>
              <w:t>so</w:t>
            </w:r>
            <w:r w:rsidRPr="00103D59">
              <w:rPr>
                <w:rFonts w:ascii="Arial" w:hAnsi="Arial" w:cs="Arial"/>
                <w:spacing w:val="-5"/>
                <w:sz w:val="20"/>
                <w:szCs w:val="20"/>
              </w:rPr>
              <w:t xml:space="preserve"> </w:t>
            </w:r>
            <w:r w:rsidRPr="00103D59">
              <w:rPr>
                <w:rFonts w:ascii="Arial" w:hAnsi="Arial" w:cs="Arial"/>
                <w:sz w:val="20"/>
                <w:szCs w:val="20"/>
              </w:rPr>
              <w:t>doing</w:t>
            </w:r>
            <w:r w:rsidRPr="00103D59">
              <w:rPr>
                <w:rFonts w:ascii="Arial" w:hAnsi="Arial" w:cs="Arial"/>
                <w:spacing w:val="-5"/>
                <w:sz w:val="20"/>
                <w:szCs w:val="20"/>
              </w:rPr>
              <w:t xml:space="preserve"> </w:t>
            </w:r>
            <w:r w:rsidRPr="00103D59">
              <w:rPr>
                <w:rFonts w:ascii="Arial" w:hAnsi="Arial" w:cs="Arial"/>
                <w:sz w:val="20"/>
                <w:szCs w:val="20"/>
              </w:rPr>
              <w:t>respect</w:t>
            </w:r>
            <w:r w:rsidRPr="00103D59">
              <w:rPr>
                <w:rFonts w:ascii="Arial" w:hAnsi="Arial" w:cs="Arial"/>
                <w:spacing w:val="-6"/>
                <w:sz w:val="20"/>
                <w:szCs w:val="20"/>
              </w:rPr>
              <w:t xml:space="preserve"> </w:t>
            </w:r>
            <w:r w:rsidRPr="00103D59">
              <w:rPr>
                <w:rFonts w:ascii="Arial" w:hAnsi="Arial" w:cs="Arial"/>
                <w:sz w:val="20"/>
                <w:szCs w:val="20"/>
              </w:rPr>
              <w:t>the civil and criminal law of England.</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204" w:right="190" w:hanging="2"/>
              <w:jc w:val="center"/>
              <w:rPr>
                <w:rFonts w:ascii="Arial" w:hAnsi="Arial" w:cs="Arial"/>
                <w:sz w:val="20"/>
                <w:szCs w:val="20"/>
              </w:rPr>
            </w:pPr>
            <w:r w:rsidRPr="00103D59">
              <w:rPr>
                <w:rFonts w:ascii="Arial" w:hAnsi="Arial" w:cs="Arial"/>
                <w:sz w:val="20"/>
                <w:szCs w:val="20"/>
              </w:rPr>
              <w:t>PSHE curriculum; circle time and discussions;</w:t>
            </w:r>
            <w:r w:rsidRPr="00103D59">
              <w:rPr>
                <w:rFonts w:ascii="Arial" w:hAnsi="Arial" w:cs="Arial"/>
                <w:spacing w:val="-4"/>
                <w:sz w:val="20"/>
                <w:szCs w:val="20"/>
              </w:rPr>
              <w:t xml:space="preserve"> </w:t>
            </w:r>
            <w:r w:rsidRPr="00103D59">
              <w:rPr>
                <w:rFonts w:ascii="Arial" w:hAnsi="Arial" w:cs="Arial"/>
                <w:sz w:val="20"/>
                <w:szCs w:val="20"/>
              </w:rPr>
              <w:t>school</w:t>
            </w:r>
            <w:r w:rsidRPr="00103D59">
              <w:rPr>
                <w:rFonts w:ascii="Arial" w:hAnsi="Arial" w:cs="Arial"/>
                <w:spacing w:val="-5"/>
                <w:sz w:val="20"/>
                <w:szCs w:val="20"/>
              </w:rPr>
              <w:t xml:space="preserve"> </w:t>
            </w:r>
            <w:r w:rsidRPr="00103D59">
              <w:rPr>
                <w:rFonts w:ascii="Arial" w:hAnsi="Arial" w:cs="Arial"/>
                <w:sz w:val="20"/>
                <w:szCs w:val="20"/>
              </w:rPr>
              <w:t>and</w:t>
            </w:r>
            <w:r w:rsidRPr="00103D59">
              <w:rPr>
                <w:rFonts w:ascii="Arial" w:hAnsi="Arial" w:cs="Arial"/>
                <w:spacing w:val="-6"/>
                <w:sz w:val="20"/>
                <w:szCs w:val="20"/>
              </w:rPr>
              <w:t xml:space="preserve"> </w:t>
            </w:r>
            <w:r w:rsidRPr="00103D59">
              <w:rPr>
                <w:rFonts w:ascii="Arial" w:hAnsi="Arial" w:cs="Arial"/>
                <w:sz w:val="20"/>
                <w:szCs w:val="20"/>
              </w:rPr>
              <w:t>class</w:t>
            </w:r>
            <w:r w:rsidRPr="00103D59">
              <w:rPr>
                <w:rFonts w:ascii="Arial" w:hAnsi="Arial" w:cs="Arial"/>
                <w:spacing w:val="-4"/>
                <w:sz w:val="20"/>
                <w:szCs w:val="20"/>
              </w:rPr>
              <w:t xml:space="preserve"> </w:t>
            </w:r>
            <w:r w:rsidRPr="00103D59">
              <w:rPr>
                <w:rFonts w:ascii="Arial" w:hAnsi="Arial" w:cs="Arial"/>
                <w:sz w:val="20"/>
                <w:szCs w:val="20"/>
              </w:rPr>
              <w:t>council; awareness of the school’s high expectations</w:t>
            </w:r>
            <w:r w:rsidRPr="00103D59">
              <w:rPr>
                <w:rFonts w:ascii="Arial" w:hAnsi="Arial" w:cs="Arial"/>
                <w:spacing w:val="-10"/>
                <w:sz w:val="20"/>
                <w:szCs w:val="20"/>
              </w:rPr>
              <w:t xml:space="preserve"> </w:t>
            </w:r>
            <w:r w:rsidRPr="00103D59">
              <w:rPr>
                <w:rFonts w:ascii="Arial" w:hAnsi="Arial" w:cs="Arial"/>
                <w:sz w:val="20"/>
                <w:szCs w:val="20"/>
              </w:rPr>
              <w:t>(class</w:t>
            </w:r>
            <w:r w:rsidRPr="00103D59">
              <w:rPr>
                <w:rFonts w:ascii="Arial" w:hAnsi="Arial" w:cs="Arial"/>
                <w:spacing w:val="-9"/>
                <w:sz w:val="20"/>
                <w:szCs w:val="20"/>
              </w:rPr>
              <w:t xml:space="preserve"> </w:t>
            </w:r>
            <w:r w:rsidRPr="00103D59">
              <w:rPr>
                <w:rFonts w:ascii="Arial" w:hAnsi="Arial" w:cs="Arial"/>
                <w:sz w:val="20"/>
                <w:szCs w:val="20"/>
              </w:rPr>
              <w:t>and</w:t>
            </w:r>
            <w:r w:rsidRPr="00103D59">
              <w:rPr>
                <w:rFonts w:ascii="Arial" w:hAnsi="Arial" w:cs="Arial"/>
                <w:spacing w:val="-9"/>
                <w:sz w:val="20"/>
                <w:szCs w:val="20"/>
              </w:rPr>
              <w:t xml:space="preserve"> </w:t>
            </w:r>
            <w:r w:rsidRPr="00103D59">
              <w:rPr>
                <w:rFonts w:ascii="Arial" w:hAnsi="Arial" w:cs="Arial"/>
                <w:sz w:val="20"/>
                <w:szCs w:val="20"/>
              </w:rPr>
              <w:t>school</w:t>
            </w:r>
            <w:r w:rsidRPr="00103D59">
              <w:rPr>
                <w:rFonts w:ascii="Arial" w:hAnsi="Arial" w:cs="Arial"/>
                <w:spacing w:val="-8"/>
                <w:sz w:val="20"/>
                <w:szCs w:val="20"/>
              </w:rPr>
              <w:t xml:space="preserve"> </w:t>
            </w:r>
            <w:r w:rsidRPr="00103D59">
              <w:rPr>
                <w:rFonts w:ascii="Arial" w:hAnsi="Arial" w:cs="Arial"/>
                <w:sz w:val="20"/>
                <w:szCs w:val="20"/>
              </w:rPr>
              <w:t>rules).</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71" w:right="155" w:hanging="2"/>
              <w:jc w:val="center"/>
              <w:rPr>
                <w:rFonts w:ascii="Arial" w:hAnsi="Arial" w:cs="Arial"/>
                <w:sz w:val="20"/>
                <w:szCs w:val="20"/>
              </w:rPr>
            </w:pPr>
            <w:proofErr w:type="spellStart"/>
            <w:r w:rsidRPr="00103D59">
              <w:rPr>
                <w:rFonts w:ascii="Arial" w:hAnsi="Arial" w:cs="Arial"/>
                <w:sz w:val="20"/>
                <w:szCs w:val="20"/>
              </w:rPr>
              <w:t>Behaviour</w:t>
            </w:r>
            <w:proofErr w:type="spellEnd"/>
            <w:r w:rsidRPr="00103D59">
              <w:rPr>
                <w:rFonts w:ascii="Arial" w:hAnsi="Arial" w:cs="Arial"/>
                <w:sz w:val="20"/>
                <w:szCs w:val="20"/>
              </w:rPr>
              <w:t xml:space="preserve"> throughout</w:t>
            </w:r>
            <w:r w:rsidRPr="00103D59">
              <w:rPr>
                <w:rFonts w:ascii="Arial" w:hAnsi="Arial" w:cs="Arial"/>
                <w:spacing w:val="-1"/>
                <w:sz w:val="20"/>
                <w:szCs w:val="20"/>
              </w:rPr>
              <w:t xml:space="preserve"> </w:t>
            </w:r>
            <w:r w:rsidRPr="00103D59">
              <w:rPr>
                <w:rFonts w:ascii="Arial" w:hAnsi="Arial" w:cs="Arial"/>
                <w:sz w:val="20"/>
                <w:szCs w:val="20"/>
              </w:rPr>
              <w:t>the school is excellent;</w:t>
            </w:r>
            <w:r w:rsidRPr="00103D59">
              <w:rPr>
                <w:rFonts w:ascii="Arial" w:hAnsi="Arial" w:cs="Arial"/>
                <w:spacing w:val="-7"/>
                <w:sz w:val="20"/>
                <w:szCs w:val="20"/>
              </w:rPr>
              <w:t xml:space="preserve"> </w:t>
            </w:r>
            <w:r w:rsidRPr="00103D59">
              <w:rPr>
                <w:rFonts w:ascii="Arial" w:hAnsi="Arial" w:cs="Arial"/>
                <w:sz w:val="20"/>
                <w:szCs w:val="20"/>
              </w:rPr>
              <w:t>pupils</w:t>
            </w:r>
            <w:r w:rsidRPr="00103D59">
              <w:rPr>
                <w:rFonts w:ascii="Arial" w:hAnsi="Arial" w:cs="Arial"/>
                <w:spacing w:val="-9"/>
                <w:sz w:val="20"/>
                <w:szCs w:val="20"/>
              </w:rPr>
              <w:t xml:space="preserve"> </w:t>
            </w:r>
            <w:r w:rsidRPr="00103D59">
              <w:rPr>
                <w:rFonts w:ascii="Arial" w:hAnsi="Arial" w:cs="Arial"/>
                <w:sz w:val="20"/>
                <w:szCs w:val="20"/>
              </w:rPr>
              <w:t>respect</w:t>
            </w:r>
            <w:r w:rsidRPr="00103D59">
              <w:rPr>
                <w:rFonts w:ascii="Arial" w:hAnsi="Arial" w:cs="Arial"/>
                <w:spacing w:val="-9"/>
                <w:sz w:val="20"/>
                <w:szCs w:val="20"/>
              </w:rPr>
              <w:t xml:space="preserve"> </w:t>
            </w:r>
            <w:r w:rsidRPr="00103D59">
              <w:rPr>
                <w:rFonts w:ascii="Arial" w:hAnsi="Arial" w:cs="Arial"/>
                <w:sz w:val="20"/>
                <w:szCs w:val="20"/>
              </w:rPr>
              <w:t>others</w:t>
            </w:r>
            <w:r w:rsidRPr="00103D59">
              <w:rPr>
                <w:rFonts w:ascii="Arial" w:hAnsi="Arial" w:cs="Arial"/>
                <w:spacing w:val="-9"/>
                <w:sz w:val="20"/>
                <w:szCs w:val="20"/>
              </w:rPr>
              <w:t xml:space="preserve"> </w:t>
            </w:r>
            <w:r w:rsidRPr="00103D59">
              <w:rPr>
                <w:rFonts w:ascii="Arial" w:hAnsi="Arial" w:cs="Arial"/>
                <w:sz w:val="20"/>
                <w:szCs w:val="20"/>
              </w:rPr>
              <w:t>and are supportive of each other academically and socially.</w:t>
            </w:r>
          </w:p>
        </w:tc>
      </w:tr>
      <w:tr w:rsidR="001E7B0B" w:rsidRPr="00103D59">
        <w:trPr>
          <w:trHeight w:val="1537"/>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490" w:hanging="341"/>
              <w:rPr>
                <w:rFonts w:ascii="Arial" w:hAnsi="Arial" w:cs="Arial"/>
                <w:sz w:val="20"/>
                <w:szCs w:val="20"/>
              </w:rPr>
            </w:pPr>
            <w:r w:rsidRPr="00103D59">
              <w:rPr>
                <w:rFonts w:ascii="Arial" w:hAnsi="Arial" w:cs="Arial"/>
                <w:sz w:val="20"/>
                <w:szCs w:val="20"/>
              </w:rPr>
              <w:t>Understanding</w:t>
            </w:r>
            <w:r w:rsidRPr="00103D59">
              <w:rPr>
                <w:rFonts w:ascii="Arial" w:hAnsi="Arial" w:cs="Arial"/>
                <w:spacing w:val="-12"/>
                <w:sz w:val="20"/>
                <w:szCs w:val="20"/>
              </w:rPr>
              <w:t xml:space="preserve"> </w:t>
            </w:r>
            <w:r w:rsidRPr="00103D59">
              <w:rPr>
                <w:rFonts w:ascii="Arial" w:hAnsi="Arial" w:cs="Arial"/>
                <w:sz w:val="20"/>
                <w:szCs w:val="20"/>
              </w:rPr>
              <w:t>the</w:t>
            </w:r>
            <w:r w:rsidRPr="00103D59">
              <w:rPr>
                <w:rFonts w:ascii="Arial" w:hAnsi="Arial" w:cs="Arial"/>
                <w:spacing w:val="-11"/>
                <w:sz w:val="20"/>
                <w:szCs w:val="20"/>
              </w:rPr>
              <w:t xml:space="preserve"> </w:t>
            </w:r>
            <w:r w:rsidRPr="00103D59">
              <w:rPr>
                <w:rFonts w:ascii="Arial" w:hAnsi="Arial" w:cs="Arial"/>
                <w:sz w:val="20"/>
                <w:szCs w:val="20"/>
              </w:rPr>
              <w:t>consequences</w:t>
            </w:r>
            <w:r w:rsidRPr="00103D59">
              <w:rPr>
                <w:rFonts w:ascii="Arial" w:hAnsi="Arial" w:cs="Arial"/>
                <w:spacing w:val="-12"/>
                <w:sz w:val="20"/>
                <w:szCs w:val="20"/>
              </w:rPr>
              <w:t xml:space="preserve"> </w:t>
            </w:r>
            <w:r w:rsidRPr="00103D59">
              <w:rPr>
                <w:rFonts w:ascii="Arial" w:hAnsi="Arial" w:cs="Arial"/>
                <w:sz w:val="20"/>
                <w:szCs w:val="20"/>
              </w:rPr>
              <w:t xml:space="preserve">of their </w:t>
            </w:r>
            <w:proofErr w:type="spellStart"/>
            <w:r w:rsidRPr="00103D59">
              <w:rPr>
                <w:rFonts w:ascii="Arial" w:hAnsi="Arial" w:cs="Arial"/>
                <w:sz w:val="20"/>
                <w:szCs w:val="20"/>
              </w:rPr>
              <w:t>behaviour</w:t>
            </w:r>
            <w:proofErr w:type="spellEnd"/>
            <w:r w:rsidRPr="00103D59">
              <w:rPr>
                <w:rFonts w:ascii="Arial" w:hAnsi="Arial" w:cs="Arial"/>
                <w:sz w:val="20"/>
                <w:szCs w:val="20"/>
              </w:rPr>
              <w:t xml:space="preserve"> and actions.</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16" w:right="101" w:hanging="3"/>
              <w:jc w:val="center"/>
              <w:rPr>
                <w:rFonts w:ascii="Arial" w:hAnsi="Arial" w:cs="Arial"/>
                <w:sz w:val="20"/>
                <w:szCs w:val="20"/>
              </w:rPr>
            </w:pPr>
            <w:r w:rsidRPr="00103D59">
              <w:rPr>
                <w:rFonts w:ascii="Arial" w:hAnsi="Arial" w:cs="Arial"/>
                <w:sz w:val="20"/>
                <w:szCs w:val="20"/>
              </w:rPr>
              <w:t>Class and school rules with clear consequences. Pupil involvement in health</w:t>
            </w:r>
            <w:r w:rsidRPr="00103D59">
              <w:rPr>
                <w:rFonts w:ascii="Arial" w:hAnsi="Arial" w:cs="Arial"/>
                <w:spacing w:val="-8"/>
                <w:sz w:val="20"/>
                <w:szCs w:val="20"/>
              </w:rPr>
              <w:t xml:space="preserve"> </w:t>
            </w:r>
            <w:r w:rsidRPr="00103D59">
              <w:rPr>
                <w:rFonts w:ascii="Arial" w:hAnsi="Arial" w:cs="Arial"/>
                <w:sz w:val="20"/>
                <w:szCs w:val="20"/>
              </w:rPr>
              <w:t>&amp;</w:t>
            </w:r>
            <w:r w:rsidRPr="00103D59">
              <w:rPr>
                <w:rFonts w:ascii="Arial" w:hAnsi="Arial" w:cs="Arial"/>
                <w:spacing w:val="-8"/>
                <w:sz w:val="20"/>
                <w:szCs w:val="20"/>
              </w:rPr>
              <w:t xml:space="preserve"> </w:t>
            </w:r>
            <w:r w:rsidRPr="00103D59">
              <w:rPr>
                <w:rFonts w:ascii="Arial" w:hAnsi="Arial" w:cs="Arial"/>
                <w:sz w:val="20"/>
                <w:szCs w:val="20"/>
              </w:rPr>
              <w:t>safety</w:t>
            </w:r>
            <w:r w:rsidRPr="00103D59">
              <w:rPr>
                <w:rFonts w:ascii="Arial" w:hAnsi="Arial" w:cs="Arial"/>
                <w:spacing w:val="-8"/>
                <w:sz w:val="20"/>
                <w:szCs w:val="20"/>
              </w:rPr>
              <w:t xml:space="preserve"> </w:t>
            </w:r>
            <w:r w:rsidRPr="00103D59">
              <w:rPr>
                <w:rFonts w:ascii="Arial" w:hAnsi="Arial" w:cs="Arial"/>
                <w:sz w:val="20"/>
                <w:szCs w:val="20"/>
              </w:rPr>
              <w:t>through</w:t>
            </w:r>
            <w:r w:rsidRPr="00103D59">
              <w:rPr>
                <w:rFonts w:ascii="Arial" w:hAnsi="Arial" w:cs="Arial"/>
                <w:spacing w:val="-8"/>
                <w:sz w:val="20"/>
                <w:szCs w:val="20"/>
              </w:rPr>
              <w:t xml:space="preserve"> </w:t>
            </w:r>
            <w:r w:rsidRPr="00103D59">
              <w:rPr>
                <w:rFonts w:ascii="Arial" w:hAnsi="Arial" w:cs="Arial"/>
                <w:sz w:val="20"/>
                <w:szCs w:val="20"/>
              </w:rPr>
              <w:t>school</w:t>
            </w:r>
            <w:r w:rsidRPr="00103D59">
              <w:rPr>
                <w:rFonts w:ascii="Arial" w:hAnsi="Arial" w:cs="Arial"/>
                <w:spacing w:val="-8"/>
                <w:sz w:val="20"/>
                <w:szCs w:val="20"/>
              </w:rPr>
              <w:t xml:space="preserve"> </w:t>
            </w:r>
            <w:r w:rsidRPr="00103D59">
              <w:rPr>
                <w:rFonts w:ascii="Arial" w:hAnsi="Arial" w:cs="Arial"/>
                <w:sz w:val="20"/>
                <w:szCs w:val="20"/>
              </w:rPr>
              <w:t>council.</w:t>
            </w:r>
          </w:p>
          <w:p w:rsidR="001E7B0B" w:rsidRPr="00103D59" w:rsidRDefault="001E7B0B">
            <w:pPr>
              <w:pStyle w:val="TableParagraph"/>
              <w:spacing w:line="255" w:lineRule="exact"/>
              <w:ind w:left="115" w:right="106"/>
              <w:jc w:val="cente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39" w:right="124"/>
              <w:jc w:val="center"/>
              <w:rPr>
                <w:rFonts w:ascii="Arial" w:hAnsi="Arial" w:cs="Arial"/>
                <w:sz w:val="20"/>
                <w:szCs w:val="20"/>
              </w:rPr>
            </w:pPr>
            <w:r w:rsidRPr="00103D59">
              <w:rPr>
                <w:rFonts w:ascii="Arial" w:hAnsi="Arial" w:cs="Arial"/>
                <w:sz w:val="20"/>
                <w:szCs w:val="20"/>
              </w:rPr>
              <w:t>Visitors comment on the independence</w:t>
            </w:r>
            <w:r w:rsidRPr="00103D59">
              <w:rPr>
                <w:rFonts w:ascii="Arial" w:hAnsi="Arial" w:cs="Arial"/>
                <w:spacing w:val="-12"/>
                <w:sz w:val="20"/>
                <w:szCs w:val="20"/>
              </w:rPr>
              <w:t xml:space="preserve"> </w:t>
            </w:r>
            <w:r w:rsidRPr="00103D59">
              <w:rPr>
                <w:rFonts w:ascii="Arial" w:hAnsi="Arial" w:cs="Arial"/>
                <w:sz w:val="20"/>
                <w:szCs w:val="20"/>
              </w:rPr>
              <w:t>and</w:t>
            </w:r>
            <w:r w:rsidRPr="00103D59">
              <w:rPr>
                <w:rFonts w:ascii="Arial" w:hAnsi="Arial" w:cs="Arial"/>
                <w:spacing w:val="-12"/>
                <w:sz w:val="20"/>
                <w:szCs w:val="20"/>
              </w:rPr>
              <w:t xml:space="preserve"> </w:t>
            </w:r>
            <w:r w:rsidRPr="00103D59">
              <w:rPr>
                <w:rFonts w:ascii="Arial" w:hAnsi="Arial" w:cs="Arial"/>
                <w:sz w:val="20"/>
                <w:szCs w:val="20"/>
              </w:rPr>
              <w:t>responsible nature of our pupils.</w:t>
            </w:r>
          </w:p>
        </w:tc>
      </w:tr>
      <w:tr w:rsidR="001E7B0B" w:rsidRPr="00103D59">
        <w:trPr>
          <w:trHeight w:val="1795"/>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09" w:right="94"/>
              <w:jc w:val="center"/>
              <w:rPr>
                <w:rFonts w:ascii="Arial" w:hAnsi="Arial" w:cs="Arial"/>
                <w:sz w:val="20"/>
                <w:szCs w:val="20"/>
              </w:rPr>
            </w:pPr>
            <w:r w:rsidRPr="00103D59">
              <w:rPr>
                <w:rFonts w:ascii="Arial" w:hAnsi="Arial" w:cs="Arial"/>
                <w:sz w:val="20"/>
                <w:szCs w:val="20"/>
              </w:rPr>
              <w:t>Interest</w:t>
            </w:r>
            <w:r w:rsidRPr="00103D59">
              <w:rPr>
                <w:rFonts w:ascii="Arial" w:hAnsi="Arial" w:cs="Arial"/>
                <w:spacing w:val="-10"/>
                <w:sz w:val="20"/>
                <w:szCs w:val="20"/>
              </w:rPr>
              <w:t xml:space="preserve"> </w:t>
            </w:r>
            <w:r w:rsidRPr="00103D59">
              <w:rPr>
                <w:rFonts w:ascii="Arial" w:hAnsi="Arial" w:cs="Arial"/>
                <w:sz w:val="20"/>
                <w:szCs w:val="20"/>
              </w:rPr>
              <w:t>in</w:t>
            </w:r>
            <w:r w:rsidRPr="00103D59">
              <w:rPr>
                <w:rFonts w:ascii="Arial" w:hAnsi="Arial" w:cs="Arial"/>
                <w:spacing w:val="-9"/>
                <w:sz w:val="20"/>
                <w:szCs w:val="20"/>
              </w:rPr>
              <w:t xml:space="preserve"> </w:t>
            </w:r>
            <w:r w:rsidRPr="00103D59">
              <w:rPr>
                <w:rFonts w:ascii="Arial" w:hAnsi="Arial" w:cs="Arial"/>
                <w:sz w:val="20"/>
                <w:szCs w:val="20"/>
              </w:rPr>
              <w:t>investigating,</w:t>
            </w:r>
            <w:r w:rsidRPr="00103D59">
              <w:rPr>
                <w:rFonts w:ascii="Arial" w:hAnsi="Arial" w:cs="Arial"/>
                <w:spacing w:val="-8"/>
                <w:sz w:val="20"/>
                <w:szCs w:val="20"/>
              </w:rPr>
              <w:t xml:space="preserve"> </w:t>
            </w:r>
            <w:r w:rsidRPr="00103D59">
              <w:rPr>
                <w:rFonts w:ascii="Arial" w:hAnsi="Arial" w:cs="Arial"/>
                <w:sz w:val="20"/>
                <w:szCs w:val="20"/>
              </w:rPr>
              <w:t>and</w:t>
            </w:r>
            <w:r w:rsidRPr="00103D59">
              <w:rPr>
                <w:rFonts w:ascii="Arial" w:hAnsi="Arial" w:cs="Arial"/>
                <w:spacing w:val="-9"/>
                <w:sz w:val="20"/>
                <w:szCs w:val="20"/>
              </w:rPr>
              <w:t xml:space="preserve"> </w:t>
            </w:r>
            <w:r w:rsidRPr="00103D59">
              <w:rPr>
                <w:rFonts w:ascii="Arial" w:hAnsi="Arial" w:cs="Arial"/>
                <w:sz w:val="20"/>
                <w:szCs w:val="20"/>
              </w:rPr>
              <w:t>offering reasoned views about, moral and ethical issues and be able to understand and appreciate the viewpoints</w:t>
            </w:r>
            <w:r w:rsidRPr="00103D59">
              <w:rPr>
                <w:rFonts w:ascii="Arial" w:hAnsi="Arial" w:cs="Arial"/>
                <w:spacing w:val="-7"/>
                <w:sz w:val="20"/>
                <w:szCs w:val="20"/>
              </w:rPr>
              <w:t xml:space="preserve"> </w:t>
            </w:r>
            <w:r w:rsidRPr="00103D59">
              <w:rPr>
                <w:rFonts w:ascii="Arial" w:hAnsi="Arial" w:cs="Arial"/>
                <w:sz w:val="20"/>
                <w:szCs w:val="20"/>
              </w:rPr>
              <w:t>of</w:t>
            </w:r>
            <w:r w:rsidRPr="00103D59">
              <w:rPr>
                <w:rFonts w:ascii="Arial" w:hAnsi="Arial" w:cs="Arial"/>
                <w:spacing w:val="-6"/>
                <w:sz w:val="20"/>
                <w:szCs w:val="20"/>
              </w:rPr>
              <w:t xml:space="preserve"> </w:t>
            </w:r>
            <w:r w:rsidRPr="00103D59">
              <w:rPr>
                <w:rFonts w:ascii="Arial" w:hAnsi="Arial" w:cs="Arial"/>
                <w:sz w:val="20"/>
                <w:szCs w:val="20"/>
              </w:rPr>
              <w:t>others</w:t>
            </w:r>
            <w:r w:rsidRPr="00103D59">
              <w:rPr>
                <w:rFonts w:ascii="Arial" w:hAnsi="Arial" w:cs="Arial"/>
                <w:spacing w:val="-7"/>
                <w:sz w:val="20"/>
                <w:szCs w:val="20"/>
              </w:rPr>
              <w:t xml:space="preserve"> </w:t>
            </w:r>
            <w:r w:rsidRPr="00103D59">
              <w:rPr>
                <w:rFonts w:ascii="Arial" w:hAnsi="Arial" w:cs="Arial"/>
                <w:sz w:val="20"/>
                <w:szCs w:val="20"/>
              </w:rPr>
              <w:t>on</w:t>
            </w:r>
            <w:r w:rsidRPr="00103D59">
              <w:rPr>
                <w:rFonts w:ascii="Arial" w:hAnsi="Arial" w:cs="Arial"/>
                <w:spacing w:val="-7"/>
                <w:sz w:val="20"/>
                <w:szCs w:val="20"/>
              </w:rPr>
              <w:t xml:space="preserve"> </w:t>
            </w:r>
            <w:r w:rsidRPr="00103D59">
              <w:rPr>
                <w:rFonts w:ascii="Arial" w:hAnsi="Arial" w:cs="Arial"/>
                <w:sz w:val="20"/>
                <w:szCs w:val="20"/>
              </w:rPr>
              <w:t>these</w:t>
            </w:r>
            <w:r w:rsidRPr="00103D59">
              <w:rPr>
                <w:rFonts w:ascii="Arial" w:hAnsi="Arial" w:cs="Arial"/>
                <w:spacing w:val="-6"/>
                <w:sz w:val="20"/>
                <w:szCs w:val="20"/>
              </w:rPr>
              <w:t xml:space="preserve"> </w:t>
            </w:r>
            <w:r w:rsidRPr="00103D59">
              <w:rPr>
                <w:rFonts w:ascii="Arial" w:hAnsi="Arial" w:cs="Arial"/>
                <w:sz w:val="20"/>
                <w:szCs w:val="20"/>
              </w:rPr>
              <w:t>issues.</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37" w:right="123" w:hanging="2"/>
              <w:jc w:val="center"/>
              <w:rPr>
                <w:rFonts w:ascii="Arial" w:hAnsi="Arial" w:cs="Arial"/>
                <w:sz w:val="20"/>
                <w:szCs w:val="20"/>
              </w:rPr>
            </w:pPr>
            <w:r w:rsidRPr="00103D59">
              <w:rPr>
                <w:rFonts w:ascii="Arial" w:hAnsi="Arial" w:cs="Arial"/>
                <w:sz w:val="20"/>
                <w:szCs w:val="20"/>
              </w:rPr>
              <w:t>RE, PSHE curriculum and class discussions,</w:t>
            </w:r>
            <w:r w:rsidRPr="00103D59">
              <w:rPr>
                <w:rFonts w:ascii="Arial" w:hAnsi="Arial" w:cs="Arial"/>
                <w:spacing w:val="-7"/>
                <w:sz w:val="20"/>
                <w:szCs w:val="20"/>
              </w:rPr>
              <w:t xml:space="preserve"> </w:t>
            </w:r>
            <w:r w:rsidRPr="00103D59">
              <w:rPr>
                <w:rFonts w:ascii="Arial" w:hAnsi="Arial" w:cs="Arial"/>
                <w:sz w:val="20"/>
                <w:szCs w:val="20"/>
              </w:rPr>
              <w:t>plus</w:t>
            </w:r>
            <w:r w:rsidRPr="00103D59">
              <w:rPr>
                <w:rFonts w:ascii="Arial" w:hAnsi="Arial" w:cs="Arial"/>
                <w:spacing w:val="-9"/>
                <w:sz w:val="20"/>
                <w:szCs w:val="20"/>
              </w:rPr>
              <w:t xml:space="preserve"> </w:t>
            </w:r>
            <w:r w:rsidRPr="00103D59">
              <w:rPr>
                <w:rFonts w:ascii="Arial" w:hAnsi="Arial" w:cs="Arial"/>
                <w:sz w:val="20"/>
                <w:szCs w:val="20"/>
              </w:rPr>
              <w:t>KS2</w:t>
            </w:r>
            <w:r w:rsidRPr="00103D59">
              <w:rPr>
                <w:rFonts w:ascii="Arial" w:hAnsi="Arial" w:cs="Arial"/>
                <w:spacing w:val="-7"/>
                <w:sz w:val="20"/>
                <w:szCs w:val="20"/>
              </w:rPr>
              <w:t xml:space="preserve"> </w:t>
            </w:r>
            <w:r w:rsidRPr="00103D59">
              <w:rPr>
                <w:rFonts w:ascii="Arial" w:hAnsi="Arial" w:cs="Arial"/>
                <w:sz w:val="20"/>
                <w:szCs w:val="20"/>
              </w:rPr>
              <w:t>debates</w:t>
            </w:r>
            <w:r w:rsidRPr="00103D59">
              <w:rPr>
                <w:rFonts w:ascii="Arial" w:hAnsi="Arial" w:cs="Arial"/>
                <w:spacing w:val="-8"/>
                <w:sz w:val="20"/>
                <w:szCs w:val="20"/>
              </w:rPr>
              <w:t xml:space="preserve"> </w:t>
            </w:r>
            <w:r w:rsidRPr="00103D59">
              <w:rPr>
                <w:rFonts w:ascii="Arial" w:hAnsi="Arial" w:cs="Arial"/>
                <w:sz w:val="20"/>
                <w:szCs w:val="20"/>
              </w:rPr>
              <w:t>linked</w:t>
            </w:r>
            <w:r w:rsidRPr="00103D59">
              <w:rPr>
                <w:rFonts w:ascii="Arial" w:hAnsi="Arial" w:cs="Arial"/>
                <w:spacing w:val="-8"/>
                <w:sz w:val="20"/>
                <w:szCs w:val="20"/>
              </w:rPr>
              <w:t xml:space="preserve"> </w:t>
            </w:r>
            <w:r w:rsidRPr="00103D59">
              <w:rPr>
                <w:rFonts w:ascii="Arial" w:hAnsi="Arial" w:cs="Arial"/>
                <w:sz w:val="20"/>
                <w:szCs w:val="20"/>
              </w:rPr>
              <w:t>to topic work.</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1" w:right="103"/>
              <w:jc w:val="center"/>
              <w:rPr>
                <w:rFonts w:ascii="Arial" w:hAnsi="Arial" w:cs="Arial"/>
                <w:sz w:val="20"/>
                <w:szCs w:val="20"/>
              </w:rPr>
            </w:pPr>
            <w:r w:rsidRPr="00103D59">
              <w:rPr>
                <w:rFonts w:ascii="Arial" w:hAnsi="Arial" w:cs="Arial"/>
                <w:sz w:val="20"/>
                <w:szCs w:val="20"/>
              </w:rPr>
              <w:t>Pupils</w:t>
            </w:r>
            <w:r w:rsidRPr="00103D59">
              <w:rPr>
                <w:rFonts w:ascii="Arial" w:hAnsi="Arial" w:cs="Arial"/>
                <w:spacing w:val="-7"/>
                <w:sz w:val="20"/>
                <w:szCs w:val="20"/>
              </w:rPr>
              <w:t xml:space="preserve"> </w:t>
            </w:r>
            <w:r w:rsidRPr="00103D59">
              <w:rPr>
                <w:rFonts w:ascii="Arial" w:hAnsi="Arial" w:cs="Arial"/>
                <w:sz w:val="20"/>
                <w:szCs w:val="20"/>
              </w:rPr>
              <w:t>of</w:t>
            </w:r>
            <w:r w:rsidRPr="00103D59">
              <w:rPr>
                <w:rFonts w:ascii="Arial" w:hAnsi="Arial" w:cs="Arial"/>
                <w:spacing w:val="-6"/>
                <w:sz w:val="20"/>
                <w:szCs w:val="20"/>
              </w:rPr>
              <w:t xml:space="preserve"> </w:t>
            </w:r>
            <w:r w:rsidRPr="00103D59">
              <w:rPr>
                <w:rFonts w:ascii="Arial" w:hAnsi="Arial" w:cs="Arial"/>
                <w:sz w:val="20"/>
                <w:szCs w:val="20"/>
              </w:rPr>
              <w:t>all</w:t>
            </w:r>
            <w:r w:rsidRPr="00103D59">
              <w:rPr>
                <w:rFonts w:ascii="Arial" w:hAnsi="Arial" w:cs="Arial"/>
                <w:spacing w:val="-6"/>
                <w:sz w:val="20"/>
                <w:szCs w:val="20"/>
              </w:rPr>
              <w:t xml:space="preserve"> </w:t>
            </w:r>
            <w:r w:rsidRPr="00103D59">
              <w:rPr>
                <w:rFonts w:ascii="Arial" w:hAnsi="Arial" w:cs="Arial"/>
                <w:sz w:val="20"/>
                <w:szCs w:val="20"/>
              </w:rPr>
              <w:t>ages</w:t>
            </w:r>
            <w:r w:rsidRPr="00103D59">
              <w:rPr>
                <w:rFonts w:ascii="Arial" w:hAnsi="Arial" w:cs="Arial"/>
                <w:spacing w:val="-6"/>
                <w:sz w:val="20"/>
                <w:szCs w:val="20"/>
              </w:rPr>
              <w:t xml:space="preserve"> </w:t>
            </w:r>
            <w:r w:rsidRPr="00103D59">
              <w:rPr>
                <w:rFonts w:ascii="Arial" w:hAnsi="Arial" w:cs="Arial"/>
                <w:sz w:val="20"/>
                <w:szCs w:val="20"/>
              </w:rPr>
              <w:t>are</w:t>
            </w:r>
            <w:r w:rsidRPr="00103D59">
              <w:rPr>
                <w:rFonts w:ascii="Arial" w:hAnsi="Arial" w:cs="Arial"/>
                <w:spacing w:val="-6"/>
                <w:sz w:val="20"/>
                <w:szCs w:val="20"/>
              </w:rPr>
              <w:t xml:space="preserve"> </w:t>
            </w:r>
            <w:r w:rsidRPr="00103D59">
              <w:rPr>
                <w:rFonts w:ascii="Arial" w:hAnsi="Arial" w:cs="Arial"/>
                <w:sz w:val="20"/>
                <w:szCs w:val="20"/>
              </w:rPr>
              <w:t>interested</w:t>
            </w:r>
            <w:r w:rsidRPr="00103D59">
              <w:rPr>
                <w:rFonts w:ascii="Arial" w:hAnsi="Arial" w:cs="Arial"/>
                <w:spacing w:val="-6"/>
                <w:sz w:val="20"/>
                <w:szCs w:val="20"/>
              </w:rPr>
              <w:t xml:space="preserve"> </w:t>
            </w:r>
            <w:r w:rsidRPr="00103D59">
              <w:rPr>
                <w:rFonts w:ascii="Arial" w:hAnsi="Arial" w:cs="Arial"/>
                <w:sz w:val="20"/>
                <w:szCs w:val="20"/>
              </w:rPr>
              <w:t>in sharing opinions, backed up by reason and evidence.</w:t>
            </w:r>
          </w:p>
        </w:tc>
      </w:tr>
      <w:tr w:rsidR="001E7B0B" w:rsidRPr="00103D59">
        <w:trPr>
          <w:trHeight w:val="2049"/>
        </w:trPr>
        <w:tc>
          <w:tcPr>
            <w:tcW w:w="734" w:type="dxa"/>
            <w:vMerge w:val="restart"/>
            <w:shd w:val="clear" w:color="auto" w:fill="9CC2E4"/>
            <w:textDirection w:val="btLr"/>
          </w:tcPr>
          <w:p w:rsidR="001E7B0B" w:rsidRPr="00103D59" w:rsidRDefault="001E7B0B">
            <w:pPr>
              <w:pStyle w:val="TableParagraph"/>
              <w:spacing w:before="9"/>
              <w:rPr>
                <w:rFonts w:ascii="Arial" w:hAnsi="Arial" w:cs="Arial"/>
                <w:sz w:val="20"/>
                <w:szCs w:val="20"/>
              </w:rPr>
            </w:pPr>
          </w:p>
          <w:p w:rsidR="001E7B0B" w:rsidRPr="00103D59" w:rsidRDefault="00417F79">
            <w:pPr>
              <w:pStyle w:val="TableParagraph"/>
              <w:ind w:left="1752" w:right="1753"/>
              <w:jc w:val="center"/>
              <w:rPr>
                <w:rFonts w:ascii="Arial" w:hAnsi="Arial" w:cs="Arial"/>
                <w:b/>
                <w:sz w:val="20"/>
                <w:szCs w:val="20"/>
              </w:rPr>
            </w:pPr>
            <w:r w:rsidRPr="00103D59">
              <w:rPr>
                <w:rFonts w:ascii="Arial" w:hAnsi="Arial" w:cs="Arial"/>
                <w:b/>
                <w:spacing w:val="-2"/>
                <w:sz w:val="20"/>
                <w:szCs w:val="20"/>
              </w:rPr>
              <w:t>SOCIAL</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0" w:right="108" w:firstLine="1"/>
              <w:jc w:val="center"/>
              <w:rPr>
                <w:rFonts w:ascii="Arial" w:hAnsi="Arial" w:cs="Arial"/>
                <w:sz w:val="20"/>
                <w:szCs w:val="20"/>
              </w:rPr>
            </w:pPr>
            <w:r w:rsidRPr="00103D59">
              <w:rPr>
                <w:rFonts w:ascii="Arial" w:hAnsi="Arial" w:cs="Arial"/>
                <w:sz w:val="20"/>
                <w:szCs w:val="20"/>
              </w:rPr>
              <w:t>Use of a range of social skills in different</w:t>
            </w:r>
            <w:r w:rsidRPr="00103D59">
              <w:rPr>
                <w:rFonts w:ascii="Arial" w:hAnsi="Arial" w:cs="Arial"/>
                <w:spacing w:val="-12"/>
                <w:sz w:val="20"/>
                <w:szCs w:val="20"/>
              </w:rPr>
              <w:t xml:space="preserve"> </w:t>
            </w:r>
            <w:r w:rsidRPr="00103D59">
              <w:rPr>
                <w:rFonts w:ascii="Arial" w:hAnsi="Arial" w:cs="Arial"/>
                <w:sz w:val="20"/>
                <w:szCs w:val="20"/>
              </w:rPr>
              <w:t>contexts,</w:t>
            </w:r>
            <w:r w:rsidRPr="00103D59">
              <w:rPr>
                <w:rFonts w:ascii="Arial" w:hAnsi="Arial" w:cs="Arial"/>
                <w:spacing w:val="-11"/>
                <w:sz w:val="20"/>
                <w:szCs w:val="20"/>
              </w:rPr>
              <w:t xml:space="preserve"> </w:t>
            </w:r>
            <w:r w:rsidRPr="00103D59">
              <w:rPr>
                <w:rFonts w:ascii="Arial" w:hAnsi="Arial" w:cs="Arial"/>
                <w:sz w:val="20"/>
                <w:szCs w:val="20"/>
              </w:rPr>
              <w:t>including</w:t>
            </w:r>
            <w:r w:rsidRPr="00103D59">
              <w:rPr>
                <w:rFonts w:ascii="Arial" w:hAnsi="Arial" w:cs="Arial"/>
                <w:spacing w:val="-12"/>
                <w:sz w:val="20"/>
                <w:szCs w:val="20"/>
              </w:rPr>
              <w:t xml:space="preserve"> </w:t>
            </w:r>
            <w:r w:rsidRPr="00103D59">
              <w:rPr>
                <w:rFonts w:ascii="Arial" w:hAnsi="Arial" w:cs="Arial"/>
                <w:sz w:val="20"/>
                <w:szCs w:val="20"/>
              </w:rPr>
              <w:t xml:space="preserve">working and </w:t>
            </w:r>
            <w:proofErr w:type="spellStart"/>
            <w:r w:rsidRPr="00103D59">
              <w:rPr>
                <w:rFonts w:ascii="Arial" w:hAnsi="Arial" w:cs="Arial"/>
                <w:sz w:val="20"/>
                <w:szCs w:val="20"/>
              </w:rPr>
              <w:t>socialising</w:t>
            </w:r>
            <w:proofErr w:type="spellEnd"/>
            <w:r w:rsidRPr="00103D59">
              <w:rPr>
                <w:rFonts w:ascii="Arial" w:hAnsi="Arial" w:cs="Arial"/>
                <w:sz w:val="20"/>
                <w:szCs w:val="20"/>
              </w:rPr>
              <w:t xml:space="preserve"> with pupils from different religious, ethnic and socio</w:t>
            </w:r>
            <w:r w:rsidRPr="00103D59">
              <w:rPr>
                <w:rFonts w:ascii="Arial" w:hAnsi="Arial" w:cs="Arial"/>
                <w:sz w:val="20"/>
                <w:szCs w:val="20"/>
              </w:rPr>
              <w:softHyphen/>
              <w:t>economic backgrounds.</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61" w:right="150" w:firstLine="1"/>
              <w:jc w:val="center"/>
              <w:rPr>
                <w:rFonts w:ascii="Arial" w:hAnsi="Arial" w:cs="Arial"/>
                <w:sz w:val="20"/>
                <w:szCs w:val="20"/>
              </w:rPr>
            </w:pPr>
            <w:r w:rsidRPr="00103D59">
              <w:rPr>
                <w:rFonts w:ascii="Arial" w:hAnsi="Arial" w:cs="Arial"/>
                <w:sz w:val="20"/>
                <w:szCs w:val="20"/>
              </w:rPr>
              <w:t>Inter-school activities e.g. sports/arts/science. Applying skills within</w:t>
            </w:r>
            <w:r w:rsidRPr="00103D59">
              <w:rPr>
                <w:rFonts w:ascii="Arial" w:hAnsi="Arial" w:cs="Arial"/>
                <w:spacing w:val="-8"/>
                <w:sz w:val="20"/>
                <w:szCs w:val="20"/>
              </w:rPr>
              <w:t xml:space="preserve"> </w:t>
            </w:r>
            <w:r w:rsidRPr="00103D59">
              <w:rPr>
                <w:rFonts w:ascii="Arial" w:hAnsi="Arial" w:cs="Arial"/>
                <w:sz w:val="20"/>
                <w:szCs w:val="20"/>
              </w:rPr>
              <w:t>group</w:t>
            </w:r>
            <w:r w:rsidRPr="00103D59">
              <w:rPr>
                <w:rFonts w:ascii="Arial" w:hAnsi="Arial" w:cs="Arial"/>
                <w:spacing w:val="-8"/>
                <w:sz w:val="20"/>
                <w:szCs w:val="20"/>
              </w:rPr>
              <w:t xml:space="preserve"> </w:t>
            </w:r>
            <w:r w:rsidRPr="00103D59">
              <w:rPr>
                <w:rFonts w:ascii="Arial" w:hAnsi="Arial" w:cs="Arial"/>
                <w:sz w:val="20"/>
                <w:szCs w:val="20"/>
              </w:rPr>
              <w:t>work</w:t>
            </w:r>
            <w:r w:rsidRPr="00103D59">
              <w:rPr>
                <w:rFonts w:ascii="Arial" w:hAnsi="Arial" w:cs="Arial"/>
                <w:spacing w:val="-8"/>
                <w:sz w:val="20"/>
                <w:szCs w:val="20"/>
              </w:rPr>
              <w:t xml:space="preserve"> </w:t>
            </w:r>
            <w:r w:rsidRPr="00103D59">
              <w:rPr>
                <w:rFonts w:ascii="Arial" w:hAnsi="Arial" w:cs="Arial"/>
                <w:sz w:val="20"/>
                <w:szCs w:val="20"/>
              </w:rPr>
              <w:t>across</w:t>
            </w:r>
            <w:r w:rsidRPr="00103D59">
              <w:rPr>
                <w:rFonts w:ascii="Arial" w:hAnsi="Arial" w:cs="Arial"/>
                <w:spacing w:val="-8"/>
                <w:sz w:val="20"/>
                <w:szCs w:val="20"/>
              </w:rPr>
              <w:t xml:space="preserve"> </w:t>
            </w:r>
            <w:r w:rsidRPr="00103D59">
              <w:rPr>
                <w:rFonts w:ascii="Arial" w:hAnsi="Arial" w:cs="Arial"/>
                <w:sz w:val="20"/>
                <w:szCs w:val="20"/>
              </w:rPr>
              <w:t>the</w:t>
            </w:r>
            <w:r w:rsidRPr="00103D59">
              <w:rPr>
                <w:rFonts w:ascii="Arial" w:hAnsi="Arial" w:cs="Arial"/>
                <w:spacing w:val="-8"/>
                <w:sz w:val="20"/>
                <w:szCs w:val="20"/>
              </w:rPr>
              <w:t xml:space="preserve"> </w:t>
            </w:r>
            <w:r w:rsidRPr="00103D59">
              <w:rPr>
                <w:rFonts w:ascii="Arial" w:hAnsi="Arial" w:cs="Arial"/>
                <w:sz w:val="20"/>
                <w:szCs w:val="20"/>
              </w:rPr>
              <w:t xml:space="preserve">Creative </w:t>
            </w:r>
            <w:r w:rsidRPr="00103D59">
              <w:rPr>
                <w:rFonts w:ascii="Arial" w:hAnsi="Arial" w:cs="Arial"/>
                <w:spacing w:val="-2"/>
                <w:sz w:val="20"/>
                <w:szCs w:val="20"/>
              </w:rPr>
              <w:t>Curriculum.</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36" w:right="123"/>
              <w:jc w:val="center"/>
              <w:rPr>
                <w:rFonts w:ascii="Arial" w:hAnsi="Arial" w:cs="Arial"/>
                <w:sz w:val="20"/>
                <w:szCs w:val="20"/>
              </w:rPr>
            </w:pPr>
            <w:r w:rsidRPr="00103D59">
              <w:rPr>
                <w:rFonts w:ascii="Arial" w:hAnsi="Arial" w:cs="Arial"/>
                <w:sz w:val="20"/>
                <w:szCs w:val="20"/>
              </w:rPr>
              <w:t>Feedback</w:t>
            </w:r>
            <w:r w:rsidRPr="00103D59">
              <w:rPr>
                <w:rFonts w:ascii="Arial" w:hAnsi="Arial" w:cs="Arial"/>
                <w:spacing w:val="-9"/>
                <w:sz w:val="20"/>
                <w:szCs w:val="20"/>
              </w:rPr>
              <w:t xml:space="preserve"> </w:t>
            </w:r>
            <w:r w:rsidRPr="00103D59">
              <w:rPr>
                <w:rFonts w:ascii="Arial" w:hAnsi="Arial" w:cs="Arial"/>
                <w:sz w:val="20"/>
                <w:szCs w:val="20"/>
              </w:rPr>
              <w:t>from</w:t>
            </w:r>
            <w:r w:rsidRPr="00103D59">
              <w:rPr>
                <w:rFonts w:ascii="Arial" w:hAnsi="Arial" w:cs="Arial"/>
                <w:spacing w:val="-8"/>
                <w:sz w:val="20"/>
                <w:szCs w:val="20"/>
              </w:rPr>
              <w:t xml:space="preserve"> </w:t>
            </w:r>
            <w:r w:rsidRPr="00103D59">
              <w:rPr>
                <w:rFonts w:ascii="Arial" w:hAnsi="Arial" w:cs="Arial"/>
                <w:sz w:val="20"/>
                <w:szCs w:val="20"/>
              </w:rPr>
              <w:t>school</w:t>
            </w:r>
            <w:r w:rsidRPr="00103D59">
              <w:rPr>
                <w:rFonts w:ascii="Arial" w:hAnsi="Arial" w:cs="Arial"/>
                <w:spacing w:val="-7"/>
                <w:sz w:val="20"/>
                <w:szCs w:val="20"/>
              </w:rPr>
              <w:t xml:space="preserve"> </w:t>
            </w:r>
            <w:r w:rsidRPr="00103D59">
              <w:rPr>
                <w:rFonts w:ascii="Arial" w:hAnsi="Arial" w:cs="Arial"/>
                <w:sz w:val="20"/>
                <w:szCs w:val="20"/>
              </w:rPr>
              <w:t>visits</w:t>
            </w:r>
            <w:r w:rsidRPr="00103D59">
              <w:rPr>
                <w:rFonts w:ascii="Arial" w:hAnsi="Arial" w:cs="Arial"/>
                <w:spacing w:val="-8"/>
                <w:sz w:val="20"/>
                <w:szCs w:val="20"/>
              </w:rPr>
              <w:t xml:space="preserve"> </w:t>
            </w:r>
            <w:r w:rsidRPr="00103D59">
              <w:rPr>
                <w:rFonts w:ascii="Arial" w:hAnsi="Arial" w:cs="Arial"/>
                <w:sz w:val="20"/>
                <w:szCs w:val="20"/>
              </w:rPr>
              <w:t>is</w:t>
            </w:r>
            <w:r w:rsidRPr="00103D59">
              <w:rPr>
                <w:rFonts w:ascii="Arial" w:hAnsi="Arial" w:cs="Arial"/>
                <w:spacing w:val="-8"/>
                <w:sz w:val="20"/>
                <w:szCs w:val="20"/>
              </w:rPr>
              <w:t xml:space="preserve"> </w:t>
            </w:r>
            <w:r w:rsidRPr="00103D59">
              <w:rPr>
                <w:rFonts w:ascii="Arial" w:hAnsi="Arial" w:cs="Arial"/>
                <w:sz w:val="20"/>
                <w:szCs w:val="20"/>
              </w:rPr>
              <w:t>always highly positive with regard to our pupils’ conduct and engagement; pupils are very welcoming to</w:t>
            </w:r>
            <w:r w:rsidRPr="00103D59">
              <w:rPr>
                <w:rFonts w:ascii="Arial" w:hAnsi="Arial" w:cs="Arial"/>
                <w:spacing w:val="80"/>
                <w:sz w:val="20"/>
                <w:szCs w:val="20"/>
              </w:rPr>
              <w:t xml:space="preserve"> </w:t>
            </w:r>
            <w:r w:rsidRPr="00103D59">
              <w:rPr>
                <w:rFonts w:ascii="Arial" w:hAnsi="Arial" w:cs="Arial"/>
                <w:spacing w:val="-2"/>
                <w:sz w:val="20"/>
                <w:szCs w:val="20"/>
              </w:rPr>
              <w:t>visitors.</w:t>
            </w:r>
          </w:p>
        </w:tc>
      </w:tr>
      <w:tr w:rsidR="001E7B0B" w:rsidRPr="00103D59">
        <w:trPr>
          <w:trHeight w:val="2308"/>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rPr>
                <w:rFonts w:ascii="Arial" w:hAnsi="Arial" w:cs="Arial"/>
                <w:sz w:val="20"/>
                <w:szCs w:val="20"/>
              </w:rPr>
            </w:pPr>
          </w:p>
          <w:p w:rsidR="001E7B0B" w:rsidRPr="00103D59" w:rsidRDefault="001E7B0B">
            <w:pPr>
              <w:pStyle w:val="TableParagraph"/>
              <w:spacing w:before="6"/>
              <w:rPr>
                <w:rFonts w:ascii="Arial" w:hAnsi="Arial" w:cs="Arial"/>
                <w:sz w:val="20"/>
                <w:szCs w:val="20"/>
              </w:rPr>
            </w:pPr>
          </w:p>
          <w:p w:rsidR="001E7B0B" w:rsidRPr="00103D59" w:rsidRDefault="00417F79">
            <w:pPr>
              <w:pStyle w:val="TableParagraph"/>
              <w:ind w:left="109" w:right="97"/>
              <w:jc w:val="center"/>
              <w:rPr>
                <w:rFonts w:ascii="Arial" w:hAnsi="Arial" w:cs="Arial"/>
                <w:sz w:val="20"/>
                <w:szCs w:val="20"/>
              </w:rPr>
            </w:pPr>
            <w:r w:rsidRPr="00103D59">
              <w:rPr>
                <w:rFonts w:ascii="Arial" w:hAnsi="Arial" w:cs="Arial"/>
                <w:sz w:val="20"/>
                <w:szCs w:val="20"/>
              </w:rPr>
              <w:t>Willingness</w:t>
            </w:r>
            <w:r w:rsidRPr="00103D59">
              <w:rPr>
                <w:rFonts w:ascii="Arial" w:hAnsi="Arial" w:cs="Arial"/>
                <w:spacing w:val="-8"/>
                <w:sz w:val="20"/>
                <w:szCs w:val="20"/>
              </w:rPr>
              <w:t xml:space="preserve"> </w:t>
            </w:r>
            <w:r w:rsidRPr="00103D59">
              <w:rPr>
                <w:rFonts w:ascii="Arial" w:hAnsi="Arial" w:cs="Arial"/>
                <w:sz w:val="20"/>
                <w:szCs w:val="20"/>
              </w:rPr>
              <w:t>to</w:t>
            </w:r>
            <w:r w:rsidRPr="00103D59">
              <w:rPr>
                <w:rFonts w:ascii="Arial" w:hAnsi="Arial" w:cs="Arial"/>
                <w:spacing w:val="-8"/>
                <w:sz w:val="20"/>
                <w:szCs w:val="20"/>
              </w:rPr>
              <w:t xml:space="preserve"> </w:t>
            </w:r>
            <w:r w:rsidRPr="00103D59">
              <w:rPr>
                <w:rFonts w:ascii="Arial" w:hAnsi="Arial" w:cs="Arial"/>
                <w:sz w:val="20"/>
                <w:szCs w:val="20"/>
              </w:rPr>
              <w:t>participate</w:t>
            </w:r>
            <w:r w:rsidRPr="00103D59">
              <w:rPr>
                <w:rFonts w:ascii="Arial" w:hAnsi="Arial" w:cs="Arial"/>
                <w:spacing w:val="-7"/>
                <w:sz w:val="20"/>
                <w:szCs w:val="20"/>
              </w:rPr>
              <w:t xml:space="preserve"> </w:t>
            </w:r>
            <w:r w:rsidRPr="00103D59">
              <w:rPr>
                <w:rFonts w:ascii="Arial" w:hAnsi="Arial" w:cs="Arial"/>
                <w:sz w:val="20"/>
                <w:szCs w:val="20"/>
              </w:rPr>
              <w:t>in</w:t>
            </w:r>
            <w:r w:rsidRPr="00103D59">
              <w:rPr>
                <w:rFonts w:ascii="Arial" w:hAnsi="Arial" w:cs="Arial"/>
                <w:spacing w:val="-8"/>
                <w:sz w:val="20"/>
                <w:szCs w:val="20"/>
              </w:rPr>
              <w:t xml:space="preserve"> </w:t>
            </w:r>
            <w:r w:rsidRPr="00103D59">
              <w:rPr>
                <w:rFonts w:ascii="Arial" w:hAnsi="Arial" w:cs="Arial"/>
                <w:sz w:val="20"/>
                <w:szCs w:val="20"/>
              </w:rPr>
              <w:t>a</w:t>
            </w:r>
            <w:r w:rsidRPr="00103D59">
              <w:rPr>
                <w:rFonts w:ascii="Arial" w:hAnsi="Arial" w:cs="Arial"/>
                <w:spacing w:val="-7"/>
                <w:sz w:val="20"/>
                <w:szCs w:val="20"/>
              </w:rPr>
              <w:t xml:space="preserve"> </w:t>
            </w:r>
            <w:r w:rsidRPr="00103D59">
              <w:rPr>
                <w:rFonts w:ascii="Arial" w:hAnsi="Arial" w:cs="Arial"/>
                <w:sz w:val="20"/>
                <w:szCs w:val="20"/>
              </w:rPr>
              <w:t xml:space="preserve">variety of communities and social settings, including by volunteering, cooperating well with others and being able to resolve conflicts </w:t>
            </w:r>
            <w:r w:rsidRPr="00103D59">
              <w:rPr>
                <w:rFonts w:ascii="Arial" w:hAnsi="Arial" w:cs="Arial"/>
                <w:spacing w:val="-2"/>
                <w:sz w:val="20"/>
                <w:szCs w:val="20"/>
              </w:rPr>
              <w:t>effectively.</w:t>
            </w:r>
          </w:p>
        </w:tc>
        <w:tc>
          <w:tcPr>
            <w:tcW w:w="3564" w:type="dxa"/>
          </w:tcPr>
          <w:p w:rsidR="001E7B0B" w:rsidRPr="00103D59" w:rsidRDefault="001E7B0B">
            <w:pPr>
              <w:pStyle w:val="TableParagraph"/>
              <w:rPr>
                <w:rFonts w:ascii="Arial" w:hAnsi="Arial" w:cs="Arial"/>
                <w:sz w:val="20"/>
                <w:szCs w:val="20"/>
              </w:rPr>
            </w:pPr>
          </w:p>
          <w:p w:rsidR="001E7B0B" w:rsidRPr="00103D59" w:rsidRDefault="001E7B0B">
            <w:pPr>
              <w:pStyle w:val="TableParagraph"/>
              <w:spacing w:before="6"/>
              <w:rPr>
                <w:rFonts w:ascii="Arial" w:hAnsi="Arial" w:cs="Arial"/>
                <w:sz w:val="20"/>
                <w:szCs w:val="20"/>
              </w:rPr>
            </w:pPr>
          </w:p>
          <w:p w:rsidR="001E7B0B" w:rsidRPr="00103D59" w:rsidRDefault="00417F79" w:rsidP="00D87740">
            <w:pPr>
              <w:pStyle w:val="TableParagraph"/>
              <w:ind w:left="137" w:right="124" w:hanging="1"/>
              <w:jc w:val="center"/>
              <w:rPr>
                <w:rFonts w:ascii="Arial" w:hAnsi="Arial" w:cs="Arial"/>
                <w:sz w:val="20"/>
                <w:szCs w:val="20"/>
              </w:rPr>
            </w:pPr>
            <w:r w:rsidRPr="00103D59">
              <w:rPr>
                <w:rFonts w:ascii="Arial" w:hAnsi="Arial" w:cs="Arial"/>
                <w:sz w:val="20"/>
                <w:szCs w:val="20"/>
              </w:rPr>
              <w:t xml:space="preserve">Supportive </w:t>
            </w:r>
            <w:proofErr w:type="spellStart"/>
            <w:r w:rsidRPr="00103D59">
              <w:rPr>
                <w:rFonts w:ascii="Arial" w:hAnsi="Arial" w:cs="Arial"/>
                <w:sz w:val="20"/>
                <w:szCs w:val="20"/>
              </w:rPr>
              <w:t>be</w:t>
            </w:r>
            <w:r w:rsidR="00D87740" w:rsidRPr="00103D59">
              <w:rPr>
                <w:rFonts w:ascii="Arial" w:hAnsi="Arial" w:cs="Arial"/>
                <w:sz w:val="20"/>
                <w:szCs w:val="20"/>
              </w:rPr>
              <w:t>haviour</w:t>
            </w:r>
            <w:proofErr w:type="spellEnd"/>
            <w:r w:rsidR="00D87740" w:rsidRPr="00103D59">
              <w:rPr>
                <w:rFonts w:ascii="Arial" w:hAnsi="Arial" w:cs="Arial"/>
                <w:sz w:val="20"/>
                <w:szCs w:val="20"/>
              </w:rPr>
              <w:t xml:space="preserve"> inside and outside class, </w:t>
            </w:r>
            <w:r w:rsidRPr="00103D59">
              <w:rPr>
                <w:rFonts w:ascii="Arial" w:hAnsi="Arial" w:cs="Arial"/>
                <w:sz w:val="20"/>
                <w:szCs w:val="20"/>
              </w:rPr>
              <w:t>groups and teams</w:t>
            </w:r>
            <w:r w:rsidRPr="00103D59">
              <w:rPr>
                <w:rFonts w:ascii="Arial" w:hAnsi="Arial" w:cs="Arial"/>
                <w:spacing w:val="-8"/>
                <w:sz w:val="20"/>
                <w:szCs w:val="20"/>
              </w:rPr>
              <w:t xml:space="preserve"> </w:t>
            </w:r>
            <w:r w:rsidRPr="00103D59">
              <w:rPr>
                <w:rFonts w:ascii="Arial" w:hAnsi="Arial" w:cs="Arial"/>
                <w:sz w:val="20"/>
                <w:szCs w:val="20"/>
              </w:rPr>
              <w:t>e.g.</w:t>
            </w:r>
            <w:r w:rsidRPr="00103D59">
              <w:rPr>
                <w:rFonts w:ascii="Arial" w:hAnsi="Arial" w:cs="Arial"/>
                <w:spacing w:val="-8"/>
                <w:sz w:val="20"/>
                <w:szCs w:val="20"/>
              </w:rPr>
              <w:t xml:space="preserve"> </w:t>
            </w:r>
            <w:r w:rsidRPr="00103D59">
              <w:rPr>
                <w:rFonts w:ascii="Arial" w:hAnsi="Arial" w:cs="Arial"/>
                <w:sz w:val="20"/>
                <w:szCs w:val="20"/>
              </w:rPr>
              <w:t>sports;</w:t>
            </w:r>
            <w:r w:rsidRPr="00103D59">
              <w:rPr>
                <w:rFonts w:ascii="Arial" w:hAnsi="Arial" w:cs="Arial"/>
                <w:spacing w:val="-7"/>
                <w:sz w:val="20"/>
                <w:szCs w:val="20"/>
              </w:rPr>
              <w:t xml:space="preserve"> </w:t>
            </w:r>
            <w:r w:rsidRPr="00103D59">
              <w:rPr>
                <w:rFonts w:ascii="Arial" w:hAnsi="Arial" w:cs="Arial"/>
                <w:sz w:val="20"/>
                <w:szCs w:val="20"/>
              </w:rPr>
              <w:t>encouraging</w:t>
            </w:r>
            <w:r w:rsidRPr="00103D59">
              <w:rPr>
                <w:rFonts w:ascii="Arial" w:hAnsi="Arial" w:cs="Arial"/>
                <w:spacing w:val="-9"/>
                <w:sz w:val="20"/>
                <w:szCs w:val="20"/>
              </w:rPr>
              <w:t xml:space="preserve"> </w:t>
            </w:r>
            <w:r w:rsidRPr="00103D59">
              <w:rPr>
                <w:rFonts w:ascii="Arial" w:hAnsi="Arial" w:cs="Arial"/>
                <w:sz w:val="20"/>
                <w:szCs w:val="20"/>
              </w:rPr>
              <w:t>skills</w:t>
            </w:r>
            <w:r w:rsidRPr="00103D59">
              <w:rPr>
                <w:rFonts w:ascii="Arial" w:hAnsi="Arial" w:cs="Arial"/>
                <w:spacing w:val="-8"/>
                <w:sz w:val="20"/>
                <w:szCs w:val="20"/>
              </w:rPr>
              <w:t xml:space="preserve"> </w:t>
            </w:r>
            <w:r w:rsidRPr="00103D59">
              <w:rPr>
                <w:rFonts w:ascii="Arial" w:hAnsi="Arial" w:cs="Arial"/>
                <w:sz w:val="20"/>
                <w:szCs w:val="20"/>
              </w:rPr>
              <w:t xml:space="preserve">of </w:t>
            </w:r>
            <w:r w:rsidR="00D87740" w:rsidRPr="00103D59">
              <w:rPr>
                <w:rFonts w:ascii="Arial" w:hAnsi="Arial" w:cs="Arial"/>
                <w:sz w:val="20"/>
                <w:szCs w:val="20"/>
              </w:rPr>
              <w:t xml:space="preserve">               </w:t>
            </w:r>
            <w:r w:rsidRPr="00103D59">
              <w:rPr>
                <w:rFonts w:ascii="Arial" w:hAnsi="Arial" w:cs="Arial"/>
                <w:sz w:val="20"/>
                <w:szCs w:val="20"/>
              </w:rPr>
              <w:t>co-operation and generosity.</w:t>
            </w:r>
          </w:p>
        </w:tc>
        <w:tc>
          <w:tcPr>
            <w:tcW w:w="3377" w:type="dxa"/>
          </w:tcPr>
          <w:p w:rsidR="001E7B0B" w:rsidRPr="00103D59" w:rsidRDefault="001E7B0B">
            <w:pPr>
              <w:pStyle w:val="TableParagraph"/>
              <w:rPr>
                <w:rFonts w:ascii="Arial" w:hAnsi="Arial" w:cs="Arial"/>
                <w:sz w:val="20"/>
                <w:szCs w:val="20"/>
              </w:rPr>
            </w:pPr>
          </w:p>
          <w:p w:rsidR="001E7B0B" w:rsidRPr="00103D59" w:rsidRDefault="001E7B0B">
            <w:pPr>
              <w:pStyle w:val="TableParagraph"/>
              <w:spacing w:before="6"/>
              <w:rPr>
                <w:rFonts w:ascii="Arial" w:hAnsi="Arial" w:cs="Arial"/>
                <w:sz w:val="20"/>
                <w:szCs w:val="20"/>
              </w:rPr>
            </w:pPr>
          </w:p>
          <w:p w:rsidR="001E7B0B" w:rsidRPr="00103D59" w:rsidRDefault="00417F79">
            <w:pPr>
              <w:pStyle w:val="TableParagraph"/>
              <w:ind w:left="147" w:right="131" w:hanging="1"/>
              <w:jc w:val="center"/>
              <w:rPr>
                <w:rFonts w:ascii="Arial" w:hAnsi="Arial" w:cs="Arial"/>
                <w:sz w:val="20"/>
                <w:szCs w:val="20"/>
              </w:rPr>
            </w:pPr>
            <w:r w:rsidRPr="00103D59">
              <w:rPr>
                <w:rFonts w:ascii="Arial" w:hAnsi="Arial" w:cs="Arial"/>
                <w:sz w:val="20"/>
                <w:szCs w:val="20"/>
              </w:rPr>
              <w:t>Very little conflict needing adult intervention</w:t>
            </w:r>
            <w:r w:rsidRPr="00103D59">
              <w:rPr>
                <w:rFonts w:ascii="Arial" w:hAnsi="Arial" w:cs="Arial"/>
                <w:spacing w:val="-8"/>
                <w:sz w:val="20"/>
                <w:szCs w:val="20"/>
              </w:rPr>
              <w:t xml:space="preserve"> </w:t>
            </w:r>
            <w:r w:rsidRPr="00103D59">
              <w:rPr>
                <w:rFonts w:ascii="Arial" w:hAnsi="Arial" w:cs="Arial"/>
                <w:sz w:val="20"/>
                <w:szCs w:val="20"/>
              </w:rPr>
              <w:t>to</w:t>
            </w:r>
            <w:r w:rsidRPr="00103D59">
              <w:rPr>
                <w:rFonts w:ascii="Arial" w:hAnsi="Arial" w:cs="Arial"/>
                <w:spacing w:val="-9"/>
                <w:sz w:val="20"/>
                <w:szCs w:val="20"/>
              </w:rPr>
              <w:t xml:space="preserve"> </w:t>
            </w:r>
            <w:r w:rsidRPr="00103D59">
              <w:rPr>
                <w:rFonts w:ascii="Arial" w:hAnsi="Arial" w:cs="Arial"/>
                <w:sz w:val="20"/>
                <w:szCs w:val="20"/>
              </w:rPr>
              <w:t>resolve.</w:t>
            </w:r>
            <w:r w:rsidRPr="00103D59">
              <w:rPr>
                <w:rFonts w:ascii="Arial" w:hAnsi="Arial" w:cs="Arial"/>
                <w:spacing w:val="-11"/>
                <w:sz w:val="20"/>
                <w:szCs w:val="20"/>
              </w:rPr>
              <w:t xml:space="preserve"> </w:t>
            </w:r>
            <w:r w:rsidRPr="00103D59">
              <w:rPr>
                <w:rFonts w:ascii="Arial" w:hAnsi="Arial" w:cs="Arial"/>
                <w:sz w:val="20"/>
                <w:szCs w:val="20"/>
              </w:rPr>
              <w:t>Older</w:t>
            </w:r>
            <w:r w:rsidRPr="00103D59">
              <w:rPr>
                <w:rFonts w:ascii="Arial" w:hAnsi="Arial" w:cs="Arial"/>
                <w:spacing w:val="-8"/>
                <w:sz w:val="20"/>
                <w:szCs w:val="20"/>
              </w:rPr>
              <w:t xml:space="preserve"> </w:t>
            </w:r>
            <w:r w:rsidRPr="00103D59">
              <w:rPr>
                <w:rFonts w:ascii="Arial" w:hAnsi="Arial" w:cs="Arial"/>
                <w:sz w:val="20"/>
                <w:szCs w:val="20"/>
              </w:rPr>
              <w:t xml:space="preserve">pupils model good strategies for younger </w:t>
            </w:r>
            <w:r w:rsidRPr="00103D59">
              <w:rPr>
                <w:rFonts w:ascii="Arial" w:hAnsi="Arial" w:cs="Arial"/>
                <w:spacing w:val="-2"/>
                <w:sz w:val="20"/>
                <w:szCs w:val="20"/>
              </w:rPr>
              <w:t>ones.</w:t>
            </w:r>
          </w:p>
        </w:tc>
      </w:tr>
    </w:tbl>
    <w:p w:rsidR="001E7B0B" w:rsidRPr="00103D59" w:rsidRDefault="001E7B0B">
      <w:pPr>
        <w:jc w:val="center"/>
        <w:rPr>
          <w:rFonts w:ascii="Arial" w:hAnsi="Arial" w:cs="Arial"/>
          <w:sz w:val="20"/>
          <w:szCs w:val="20"/>
        </w:rPr>
        <w:sectPr w:rsidR="001E7B0B" w:rsidRPr="00103D59">
          <w:type w:val="continuous"/>
          <w:pgSz w:w="11910" w:h="16840"/>
          <w:pgMar w:top="540" w:right="320" w:bottom="0" w:left="3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3377"/>
        <w:gridCol w:w="3564"/>
        <w:gridCol w:w="3377"/>
      </w:tblGrid>
      <w:tr w:rsidR="001E7B0B" w:rsidRPr="00103D59">
        <w:trPr>
          <w:trHeight w:val="609"/>
        </w:trPr>
        <w:tc>
          <w:tcPr>
            <w:tcW w:w="11052" w:type="dxa"/>
            <w:gridSpan w:val="4"/>
            <w:shd w:val="clear" w:color="auto" w:fill="006FC0"/>
          </w:tcPr>
          <w:p w:rsidR="001E7B0B" w:rsidRPr="00103D59" w:rsidRDefault="00417F79">
            <w:pPr>
              <w:pStyle w:val="TableParagraph"/>
              <w:spacing w:line="341" w:lineRule="exact"/>
              <w:ind w:left="256"/>
              <w:rPr>
                <w:rFonts w:ascii="Arial" w:hAnsi="Arial" w:cs="Arial"/>
                <w:b/>
                <w:sz w:val="20"/>
                <w:szCs w:val="20"/>
              </w:rPr>
            </w:pPr>
            <w:r w:rsidRPr="00103D59">
              <w:rPr>
                <w:rFonts w:ascii="Arial" w:hAnsi="Arial" w:cs="Arial"/>
                <w:b/>
                <w:color w:val="FFFFFF"/>
                <w:sz w:val="20"/>
                <w:szCs w:val="20"/>
              </w:rPr>
              <w:lastRenderedPageBreak/>
              <w:t>SPIRITUAL,</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MORAL,</w:t>
            </w:r>
            <w:r w:rsidRPr="00103D59">
              <w:rPr>
                <w:rFonts w:ascii="Arial" w:hAnsi="Arial" w:cs="Arial"/>
                <w:b/>
                <w:color w:val="FFFFFF"/>
                <w:spacing w:val="-5"/>
                <w:sz w:val="20"/>
                <w:szCs w:val="20"/>
              </w:rPr>
              <w:t xml:space="preserve"> </w:t>
            </w:r>
            <w:r w:rsidRPr="00103D59">
              <w:rPr>
                <w:rFonts w:ascii="Arial" w:hAnsi="Arial" w:cs="Arial"/>
                <w:b/>
                <w:color w:val="FFFFFF"/>
                <w:sz w:val="20"/>
                <w:szCs w:val="20"/>
              </w:rPr>
              <w:t>SOCIAL,</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CULTURAL</w:t>
            </w:r>
            <w:r w:rsidRPr="00103D59">
              <w:rPr>
                <w:rFonts w:ascii="Arial" w:hAnsi="Arial" w:cs="Arial"/>
                <w:b/>
                <w:color w:val="FFFFFF"/>
                <w:spacing w:val="-8"/>
                <w:sz w:val="20"/>
                <w:szCs w:val="20"/>
              </w:rPr>
              <w:t xml:space="preserve"> </w:t>
            </w:r>
            <w:r w:rsidRPr="00103D59">
              <w:rPr>
                <w:rFonts w:ascii="Arial" w:hAnsi="Arial" w:cs="Arial"/>
                <w:b/>
                <w:color w:val="FFFFFF"/>
                <w:sz w:val="20"/>
                <w:szCs w:val="20"/>
              </w:rPr>
              <w:t>DEVELOPMENT</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&amp;</w:t>
            </w:r>
            <w:r w:rsidRPr="00103D59">
              <w:rPr>
                <w:rFonts w:ascii="Arial" w:hAnsi="Arial" w:cs="Arial"/>
                <w:b/>
                <w:color w:val="FFFFFF"/>
                <w:spacing w:val="-7"/>
                <w:sz w:val="20"/>
                <w:szCs w:val="20"/>
              </w:rPr>
              <w:t xml:space="preserve"> </w:t>
            </w:r>
            <w:r w:rsidRPr="00103D59">
              <w:rPr>
                <w:rFonts w:ascii="Arial" w:hAnsi="Arial" w:cs="Arial"/>
                <w:b/>
                <w:color w:val="FFFFFF"/>
                <w:sz w:val="20"/>
                <w:szCs w:val="20"/>
              </w:rPr>
              <w:t>PROMOTION</w:t>
            </w:r>
            <w:r w:rsidRPr="00103D59">
              <w:rPr>
                <w:rFonts w:ascii="Arial" w:hAnsi="Arial" w:cs="Arial"/>
                <w:b/>
                <w:color w:val="FFFFFF"/>
                <w:spacing w:val="-8"/>
                <w:sz w:val="20"/>
                <w:szCs w:val="20"/>
              </w:rPr>
              <w:t xml:space="preserve"> </w:t>
            </w:r>
            <w:r w:rsidRPr="00103D59">
              <w:rPr>
                <w:rFonts w:ascii="Arial" w:hAnsi="Arial" w:cs="Arial"/>
                <w:b/>
                <w:color w:val="FFFFFF"/>
                <w:sz w:val="20"/>
                <w:szCs w:val="20"/>
              </w:rPr>
              <w:t>OF</w:t>
            </w:r>
            <w:r w:rsidRPr="00103D59">
              <w:rPr>
                <w:rFonts w:ascii="Arial" w:hAnsi="Arial" w:cs="Arial"/>
                <w:b/>
                <w:color w:val="FFFFFF"/>
                <w:spacing w:val="-5"/>
                <w:sz w:val="20"/>
                <w:szCs w:val="20"/>
              </w:rPr>
              <w:t xml:space="preserve"> </w:t>
            </w:r>
            <w:r w:rsidRPr="00103D59">
              <w:rPr>
                <w:rFonts w:ascii="Arial" w:hAnsi="Arial" w:cs="Arial"/>
                <w:b/>
                <w:color w:val="FFFFFF"/>
                <w:sz w:val="20"/>
                <w:szCs w:val="20"/>
              </w:rPr>
              <w:t>BRITISH</w:t>
            </w:r>
            <w:r w:rsidRPr="00103D59">
              <w:rPr>
                <w:rFonts w:ascii="Arial" w:hAnsi="Arial" w:cs="Arial"/>
                <w:b/>
                <w:color w:val="FFFFFF"/>
                <w:spacing w:val="-7"/>
                <w:sz w:val="20"/>
                <w:szCs w:val="20"/>
              </w:rPr>
              <w:t xml:space="preserve"> </w:t>
            </w:r>
            <w:r w:rsidRPr="00103D59">
              <w:rPr>
                <w:rFonts w:ascii="Arial" w:hAnsi="Arial" w:cs="Arial"/>
                <w:b/>
                <w:color w:val="FFFFFF"/>
                <w:spacing w:val="-2"/>
                <w:sz w:val="20"/>
                <w:szCs w:val="20"/>
              </w:rPr>
              <w:t>VALUES</w:t>
            </w:r>
          </w:p>
        </w:tc>
      </w:tr>
      <w:tr w:rsidR="001E7B0B" w:rsidRPr="00103D59">
        <w:trPr>
          <w:trHeight w:val="292"/>
        </w:trPr>
        <w:tc>
          <w:tcPr>
            <w:tcW w:w="734" w:type="dxa"/>
            <w:shd w:val="clear" w:color="auto" w:fill="9CC2E4"/>
          </w:tcPr>
          <w:p w:rsidR="001E7B0B" w:rsidRPr="00103D59" w:rsidRDefault="001E7B0B">
            <w:pPr>
              <w:pStyle w:val="TableParagraph"/>
              <w:rPr>
                <w:rFonts w:ascii="Arial" w:hAnsi="Arial" w:cs="Arial"/>
                <w:sz w:val="20"/>
                <w:szCs w:val="20"/>
              </w:rPr>
            </w:pPr>
          </w:p>
        </w:tc>
        <w:tc>
          <w:tcPr>
            <w:tcW w:w="3377" w:type="dxa"/>
            <w:shd w:val="clear" w:color="auto" w:fill="9CC2E4"/>
          </w:tcPr>
          <w:p w:rsidR="001E7B0B" w:rsidRPr="00103D59" w:rsidRDefault="00417F79">
            <w:pPr>
              <w:pStyle w:val="TableParagraph"/>
              <w:spacing w:line="272" w:lineRule="exact"/>
              <w:ind w:left="1104"/>
              <w:rPr>
                <w:rFonts w:ascii="Arial" w:hAnsi="Arial" w:cs="Arial"/>
                <w:b/>
                <w:sz w:val="20"/>
                <w:szCs w:val="20"/>
              </w:rPr>
            </w:pPr>
            <w:r w:rsidRPr="00103D59">
              <w:rPr>
                <w:rFonts w:ascii="Arial" w:hAnsi="Arial" w:cs="Arial"/>
                <w:b/>
                <w:spacing w:val="-2"/>
                <w:sz w:val="20"/>
                <w:szCs w:val="20"/>
              </w:rPr>
              <w:t>DEFINITION</w:t>
            </w:r>
          </w:p>
        </w:tc>
        <w:tc>
          <w:tcPr>
            <w:tcW w:w="3564" w:type="dxa"/>
            <w:shd w:val="clear" w:color="auto" w:fill="9CC2E4"/>
          </w:tcPr>
          <w:p w:rsidR="001E7B0B" w:rsidRPr="00103D59" w:rsidRDefault="00417F79">
            <w:pPr>
              <w:pStyle w:val="TableParagraph"/>
              <w:spacing w:line="272" w:lineRule="exact"/>
              <w:ind w:left="365"/>
              <w:rPr>
                <w:rFonts w:ascii="Arial" w:hAnsi="Arial" w:cs="Arial"/>
                <w:b/>
                <w:sz w:val="20"/>
                <w:szCs w:val="20"/>
              </w:rPr>
            </w:pPr>
            <w:r w:rsidRPr="00103D59">
              <w:rPr>
                <w:rFonts w:ascii="Arial" w:hAnsi="Arial" w:cs="Arial"/>
                <w:b/>
                <w:sz w:val="20"/>
                <w:szCs w:val="20"/>
              </w:rPr>
              <w:t>EXAMPLES</w:t>
            </w:r>
            <w:r w:rsidRPr="00103D59">
              <w:rPr>
                <w:rFonts w:ascii="Arial" w:hAnsi="Arial" w:cs="Arial"/>
                <w:b/>
                <w:spacing w:val="-2"/>
                <w:sz w:val="20"/>
                <w:szCs w:val="20"/>
              </w:rPr>
              <w:t xml:space="preserve"> </w:t>
            </w:r>
            <w:r w:rsidRPr="00103D59">
              <w:rPr>
                <w:rFonts w:ascii="Arial" w:hAnsi="Arial" w:cs="Arial"/>
                <w:b/>
                <w:sz w:val="20"/>
                <w:szCs w:val="20"/>
              </w:rPr>
              <w:t>OF</w:t>
            </w:r>
            <w:r w:rsidRPr="00103D59">
              <w:rPr>
                <w:rFonts w:ascii="Arial" w:hAnsi="Arial" w:cs="Arial"/>
                <w:b/>
                <w:spacing w:val="-2"/>
                <w:sz w:val="20"/>
                <w:szCs w:val="20"/>
              </w:rPr>
              <w:t xml:space="preserve"> </w:t>
            </w:r>
            <w:r w:rsidRPr="00103D59">
              <w:rPr>
                <w:rFonts w:ascii="Arial" w:hAnsi="Arial" w:cs="Arial"/>
                <w:b/>
                <w:sz w:val="20"/>
                <w:szCs w:val="20"/>
              </w:rPr>
              <w:t>WHAT</w:t>
            </w:r>
            <w:r w:rsidRPr="00103D59">
              <w:rPr>
                <w:rFonts w:ascii="Arial" w:hAnsi="Arial" w:cs="Arial"/>
                <w:b/>
                <w:spacing w:val="-3"/>
                <w:sz w:val="20"/>
                <w:szCs w:val="20"/>
              </w:rPr>
              <w:t xml:space="preserve"> </w:t>
            </w:r>
            <w:r w:rsidRPr="00103D59">
              <w:rPr>
                <w:rFonts w:ascii="Arial" w:hAnsi="Arial" w:cs="Arial"/>
                <w:b/>
                <w:sz w:val="20"/>
                <w:szCs w:val="20"/>
              </w:rPr>
              <w:t xml:space="preserve">WE </w:t>
            </w:r>
            <w:r w:rsidRPr="00103D59">
              <w:rPr>
                <w:rFonts w:ascii="Arial" w:hAnsi="Arial" w:cs="Arial"/>
                <w:b/>
                <w:spacing w:val="-5"/>
                <w:sz w:val="20"/>
                <w:szCs w:val="20"/>
              </w:rPr>
              <w:t>DO</w:t>
            </w:r>
          </w:p>
        </w:tc>
        <w:tc>
          <w:tcPr>
            <w:tcW w:w="3377" w:type="dxa"/>
            <w:shd w:val="clear" w:color="auto" w:fill="9CC2E4"/>
          </w:tcPr>
          <w:p w:rsidR="001E7B0B" w:rsidRPr="00103D59" w:rsidRDefault="00417F79">
            <w:pPr>
              <w:pStyle w:val="TableParagraph"/>
              <w:spacing w:line="272" w:lineRule="exact"/>
              <w:ind w:left="121" w:right="110"/>
              <w:jc w:val="center"/>
              <w:rPr>
                <w:rFonts w:ascii="Arial" w:hAnsi="Arial" w:cs="Arial"/>
                <w:b/>
                <w:sz w:val="20"/>
                <w:szCs w:val="20"/>
              </w:rPr>
            </w:pPr>
            <w:r w:rsidRPr="00103D59">
              <w:rPr>
                <w:rFonts w:ascii="Arial" w:hAnsi="Arial" w:cs="Arial"/>
                <w:b/>
                <w:spacing w:val="-2"/>
                <w:sz w:val="20"/>
                <w:szCs w:val="20"/>
              </w:rPr>
              <w:t>IMPACT</w:t>
            </w:r>
          </w:p>
        </w:tc>
      </w:tr>
      <w:tr w:rsidR="001E7B0B" w:rsidRPr="00103D59">
        <w:trPr>
          <w:trHeight w:val="3076"/>
        </w:trPr>
        <w:tc>
          <w:tcPr>
            <w:tcW w:w="734" w:type="dxa"/>
            <w:shd w:val="clear" w:color="auto" w:fill="9CC2E4"/>
          </w:tcPr>
          <w:p w:rsidR="001E7B0B" w:rsidRPr="00103D59" w:rsidRDefault="001E7B0B">
            <w:pPr>
              <w:pStyle w:val="TableParagraph"/>
              <w:rPr>
                <w:rFonts w:ascii="Arial" w:hAnsi="Arial" w:cs="Arial"/>
                <w:sz w:val="20"/>
                <w:szCs w:val="20"/>
              </w:rPr>
            </w:pPr>
          </w:p>
        </w:tc>
        <w:tc>
          <w:tcPr>
            <w:tcW w:w="3377" w:type="dxa"/>
          </w:tcPr>
          <w:p w:rsidR="001E7B0B" w:rsidRPr="00103D59" w:rsidRDefault="001E7B0B">
            <w:pPr>
              <w:pStyle w:val="TableParagraph"/>
              <w:spacing w:before="3"/>
              <w:rPr>
                <w:rFonts w:ascii="Arial" w:hAnsi="Arial" w:cs="Arial"/>
                <w:sz w:val="20"/>
                <w:szCs w:val="20"/>
              </w:rPr>
            </w:pPr>
          </w:p>
          <w:p w:rsidR="001E7B0B" w:rsidRPr="00103D59" w:rsidRDefault="00417F79">
            <w:pPr>
              <w:pStyle w:val="TableParagraph"/>
              <w:ind w:left="111" w:right="98" w:firstLine="1"/>
              <w:jc w:val="center"/>
              <w:rPr>
                <w:rFonts w:ascii="Arial" w:hAnsi="Arial" w:cs="Arial"/>
                <w:sz w:val="20"/>
                <w:szCs w:val="20"/>
              </w:rPr>
            </w:pPr>
            <w:r w:rsidRPr="00103D59">
              <w:rPr>
                <w:rFonts w:ascii="Arial" w:hAnsi="Arial" w:cs="Arial"/>
                <w:sz w:val="20"/>
                <w:szCs w:val="20"/>
              </w:rPr>
              <w:t>Acceptance and engagement with the fundamental British values of democracy, the rule of law, individual</w:t>
            </w:r>
            <w:r w:rsidRPr="00103D59">
              <w:rPr>
                <w:rFonts w:ascii="Arial" w:hAnsi="Arial" w:cs="Arial"/>
                <w:spacing w:val="-3"/>
                <w:sz w:val="20"/>
                <w:szCs w:val="20"/>
              </w:rPr>
              <w:t xml:space="preserve"> </w:t>
            </w:r>
            <w:r w:rsidRPr="00103D59">
              <w:rPr>
                <w:rFonts w:ascii="Arial" w:hAnsi="Arial" w:cs="Arial"/>
                <w:sz w:val="20"/>
                <w:szCs w:val="20"/>
              </w:rPr>
              <w:t>liberty</w:t>
            </w:r>
            <w:r w:rsidRPr="00103D59">
              <w:rPr>
                <w:rFonts w:ascii="Arial" w:hAnsi="Arial" w:cs="Arial"/>
                <w:spacing w:val="-4"/>
                <w:sz w:val="20"/>
                <w:szCs w:val="20"/>
              </w:rPr>
              <w:t xml:space="preserve"> </w:t>
            </w:r>
            <w:r w:rsidRPr="00103D59">
              <w:rPr>
                <w:rFonts w:ascii="Arial" w:hAnsi="Arial" w:cs="Arial"/>
                <w:sz w:val="20"/>
                <w:szCs w:val="20"/>
              </w:rPr>
              <w:t>and</w:t>
            </w:r>
            <w:r w:rsidRPr="00103D59">
              <w:rPr>
                <w:rFonts w:ascii="Arial" w:hAnsi="Arial" w:cs="Arial"/>
                <w:spacing w:val="-3"/>
                <w:sz w:val="20"/>
                <w:szCs w:val="20"/>
              </w:rPr>
              <w:t xml:space="preserve"> </w:t>
            </w:r>
            <w:r w:rsidRPr="00103D59">
              <w:rPr>
                <w:rFonts w:ascii="Arial" w:hAnsi="Arial" w:cs="Arial"/>
                <w:sz w:val="20"/>
                <w:szCs w:val="20"/>
              </w:rPr>
              <w:t>mutual</w:t>
            </w:r>
            <w:r w:rsidRPr="00103D59">
              <w:rPr>
                <w:rFonts w:ascii="Arial" w:hAnsi="Arial" w:cs="Arial"/>
                <w:spacing w:val="-5"/>
                <w:sz w:val="20"/>
                <w:szCs w:val="20"/>
              </w:rPr>
              <w:t xml:space="preserve"> </w:t>
            </w:r>
            <w:r w:rsidRPr="00103D59">
              <w:rPr>
                <w:rFonts w:ascii="Arial" w:hAnsi="Arial" w:cs="Arial"/>
                <w:sz w:val="20"/>
                <w:szCs w:val="20"/>
              </w:rPr>
              <w:t>respect and</w:t>
            </w:r>
            <w:r w:rsidRPr="00103D59">
              <w:rPr>
                <w:rFonts w:ascii="Arial" w:hAnsi="Arial" w:cs="Arial"/>
                <w:spacing w:val="-6"/>
                <w:sz w:val="20"/>
                <w:szCs w:val="20"/>
              </w:rPr>
              <w:t xml:space="preserve"> </w:t>
            </w:r>
            <w:r w:rsidRPr="00103D59">
              <w:rPr>
                <w:rFonts w:ascii="Arial" w:hAnsi="Arial" w:cs="Arial"/>
                <w:sz w:val="20"/>
                <w:szCs w:val="20"/>
              </w:rPr>
              <w:t>tolerance</w:t>
            </w:r>
            <w:r w:rsidRPr="00103D59">
              <w:rPr>
                <w:rFonts w:ascii="Arial" w:hAnsi="Arial" w:cs="Arial"/>
                <w:spacing w:val="-8"/>
                <w:sz w:val="20"/>
                <w:szCs w:val="20"/>
              </w:rPr>
              <w:t xml:space="preserve"> </w:t>
            </w:r>
            <w:r w:rsidRPr="00103D59">
              <w:rPr>
                <w:rFonts w:ascii="Arial" w:hAnsi="Arial" w:cs="Arial"/>
                <w:sz w:val="20"/>
                <w:szCs w:val="20"/>
              </w:rPr>
              <w:t>of</w:t>
            </w:r>
            <w:r w:rsidRPr="00103D59">
              <w:rPr>
                <w:rFonts w:ascii="Arial" w:hAnsi="Arial" w:cs="Arial"/>
                <w:spacing w:val="-6"/>
                <w:sz w:val="20"/>
                <w:szCs w:val="20"/>
              </w:rPr>
              <w:t xml:space="preserve"> </w:t>
            </w:r>
            <w:r w:rsidRPr="00103D59">
              <w:rPr>
                <w:rFonts w:ascii="Arial" w:hAnsi="Arial" w:cs="Arial"/>
                <w:sz w:val="20"/>
                <w:szCs w:val="20"/>
              </w:rPr>
              <w:t>those</w:t>
            </w:r>
            <w:r w:rsidRPr="00103D59">
              <w:rPr>
                <w:rFonts w:ascii="Arial" w:hAnsi="Arial" w:cs="Arial"/>
                <w:spacing w:val="-6"/>
                <w:sz w:val="20"/>
                <w:szCs w:val="20"/>
              </w:rPr>
              <w:t xml:space="preserve"> </w:t>
            </w:r>
            <w:r w:rsidRPr="00103D59">
              <w:rPr>
                <w:rFonts w:ascii="Arial" w:hAnsi="Arial" w:cs="Arial"/>
                <w:sz w:val="20"/>
                <w:szCs w:val="20"/>
              </w:rPr>
              <w:t>with</w:t>
            </w:r>
            <w:r w:rsidRPr="00103D59">
              <w:rPr>
                <w:rFonts w:ascii="Arial" w:hAnsi="Arial" w:cs="Arial"/>
                <w:spacing w:val="-9"/>
                <w:sz w:val="20"/>
                <w:szCs w:val="20"/>
              </w:rPr>
              <w:t xml:space="preserve"> </w:t>
            </w:r>
            <w:r w:rsidRPr="00103D59">
              <w:rPr>
                <w:rFonts w:ascii="Arial" w:hAnsi="Arial" w:cs="Arial"/>
                <w:sz w:val="20"/>
                <w:szCs w:val="20"/>
              </w:rPr>
              <w:t>different faiths and beliefs; pupils develop</w:t>
            </w:r>
            <w:r w:rsidRPr="00103D59">
              <w:rPr>
                <w:rFonts w:ascii="Arial" w:hAnsi="Arial" w:cs="Arial"/>
                <w:spacing w:val="40"/>
                <w:sz w:val="20"/>
                <w:szCs w:val="20"/>
              </w:rPr>
              <w:t xml:space="preserve"> </w:t>
            </w:r>
            <w:r w:rsidRPr="00103D59">
              <w:rPr>
                <w:rFonts w:ascii="Arial" w:hAnsi="Arial" w:cs="Arial"/>
                <w:sz w:val="20"/>
                <w:szCs w:val="20"/>
              </w:rPr>
              <w:t>and demonstrate skills and attitudes that will allow them to participate fully in and contribute positively to life in modern Britain.</w:t>
            </w:r>
          </w:p>
        </w:tc>
        <w:tc>
          <w:tcPr>
            <w:tcW w:w="3564" w:type="dxa"/>
          </w:tcPr>
          <w:p w:rsidR="001E7B0B" w:rsidRPr="00103D59" w:rsidRDefault="001E7B0B">
            <w:pPr>
              <w:pStyle w:val="TableParagraph"/>
              <w:spacing w:before="3"/>
              <w:rPr>
                <w:rFonts w:ascii="Arial" w:hAnsi="Arial" w:cs="Arial"/>
                <w:sz w:val="20"/>
                <w:szCs w:val="20"/>
              </w:rPr>
            </w:pPr>
          </w:p>
          <w:p w:rsidR="001E7B0B" w:rsidRPr="00103D59" w:rsidRDefault="00417F79" w:rsidP="00D87740">
            <w:pPr>
              <w:pStyle w:val="TableParagraph"/>
              <w:ind w:left="214" w:right="201" w:hanging="4"/>
              <w:jc w:val="center"/>
              <w:rPr>
                <w:rFonts w:ascii="Arial" w:hAnsi="Arial" w:cs="Arial"/>
                <w:sz w:val="20"/>
                <w:szCs w:val="20"/>
              </w:rPr>
            </w:pPr>
            <w:r w:rsidRPr="00103D59">
              <w:rPr>
                <w:rFonts w:ascii="Arial" w:hAnsi="Arial" w:cs="Arial"/>
                <w:sz w:val="20"/>
                <w:szCs w:val="20"/>
              </w:rPr>
              <w:t>RE and</w:t>
            </w:r>
            <w:r w:rsidRPr="00103D59">
              <w:rPr>
                <w:rFonts w:ascii="Arial" w:hAnsi="Arial" w:cs="Arial"/>
                <w:spacing w:val="-1"/>
                <w:sz w:val="20"/>
                <w:szCs w:val="20"/>
              </w:rPr>
              <w:t xml:space="preserve"> </w:t>
            </w:r>
            <w:r w:rsidR="00D87740" w:rsidRPr="00103D59">
              <w:rPr>
                <w:rFonts w:ascii="Arial" w:hAnsi="Arial" w:cs="Arial"/>
                <w:sz w:val="20"/>
                <w:szCs w:val="20"/>
              </w:rPr>
              <w:t>PSHE curriculum, topic work,</w:t>
            </w:r>
            <w:r w:rsidRPr="00103D59">
              <w:rPr>
                <w:rFonts w:ascii="Arial" w:hAnsi="Arial" w:cs="Arial"/>
                <w:sz w:val="20"/>
                <w:szCs w:val="20"/>
              </w:rPr>
              <w:t xml:space="preserve"> the</w:t>
            </w:r>
            <w:r w:rsidRPr="00103D59">
              <w:rPr>
                <w:rFonts w:ascii="Arial" w:hAnsi="Arial" w:cs="Arial"/>
                <w:spacing w:val="-12"/>
                <w:sz w:val="20"/>
                <w:szCs w:val="20"/>
              </w:rPr>
              <w:t xml:space="preserve"> </w:t>
            </w:r>
            <w:r w:rsidRPr="00103D59">
              <w:rPr>
                <w:rFonts w:ascii="Arial" w:hAnsi="Arial" w:cs="Arial"/>
                <w:sz w:val="20"/>
                <w:szCs w:val="20"/>
              </w:rPr>
              <w:t xml:space="preserve">elected School Council and its </w:t>
            </w:r>
            <w:proofErr w:type="spellStart"/>
            <w:r w:rsidRPr="00103D59">
              <w:rPr>
                <w:rFonts w:ascii="Arial" w:hAnsi="Arial" w:cs="Arial"/>
                <w:sz w:val="20"/>
                <w:szCs w:val="20"/>
              </w:rPr>
              <w:t>cou</w:t>
            </w:r>
            <w:bookmarkStart w:id="0" w:name="_GoBack"/>
            <w:bookmarkEnd w:id="0"/>
            <w:r w:rsidRPr="00103D59">
              <w:rPr>
                <w:rFonts w:ascii="Arial" w:hAnsi="Arial" w:cs="Arial"/>
                <w:sz w:val="20"/>
                <w:szCs w:val="20"/>
              </w:rPr>
              <w:t>ncillors</w:t>
            </w:r>
            <w:proofErr w:type="spellEnd"/>
            <w:r w:rsidRPr="00103D59">
              <w:rPr>
                <w:rFonts w:ascii="Arial" w:hAnsi="Arial" w:cs="Arial"/>
                <w:sz w:val="20"/>
                <w:szCs w:val="20"/>
              </w:rPr>
              <w:t>.</w:t>
            </w:r>
            <w:r w:rsidR="00D87740" w:rsidRPr="00103D59">
              <w:rPr>
                <w:rFonts w:ascii="Arial" w:hAnsi="Arial" w:cs="Arial"/>
                <w:sz w:val="20"/>
                <w:szCs w:val="20"/>
              </w:rPr>
              <w:t xml:space="preserve"> Personal development books- a weekly flight path to record feelings and emotions of the week.</w:t>
            </w:r>
          </w:p>
          <w:p w:rsidR="00D87740" w:rsidRPr="00103D59" w:rsidRDefault="00D87740" w:rsidP="00D87740">
            <w:pPr>
              <w:pStyle w:val="TableParagraph"/>
              <w:ind w:left="214" w:right="201" w:hanging="4"/>
              <w:jc w:val="center"/>
              <w:rPr>
                <w:rFonts w:ascii="Arial" w:hAnsi="Arial" w:cs="Arial"/>
                <w:sz w:val="20"/>
                <w:szCs w:val="20"/>
              </w:rPr>
            </w:pPr>
          </w:p>
        </w:tc>
        <w:tc>
          <w:tcPr>
            <w:tcW w:w="3377" w:type="dxa"/>
          </w:tcPr>
          <w:p w:rsidR="001E7B0B" w:rsidRPr="00103D59" w:rsidRDefault="001E7B0B">
            <w:pPr>
              <w:pStyle w:val="TableParagraph"/>
              <w:spacing w:before="3"/>
              <w:rPr>
                <w:rFonts w:ascii="Arial" w:hAnsi="Arial" w:cs="Arial"/>
                <w:sz w:val="20"/>
                <w:szCs w:val="20"/>
              </w:rPr>
            </w:pPr>
          </w:p>
          <w:p w:rsidR="001E7B0B" w:rsidRPr="00103D59" w:rsidRDefault="00417F79" w:rsidP="00D87740">
            <w:pPr>
              <w:pStyle w:val="TableParagraph"/>
              <w:ind w:left="114" w:right="99" w:firstLine="2"/>
              <w:jc w:val="center"/>
              <w:rPr>
                <w:rFonts w:ascii="Arial" w:hAnsi="Arial" w:cs="Arial"/>
                <w:sz w:val="20"/>
                <w:szCs w:val="20"/>
              </w:rPr>
            </w:pPr>
            <w:r w:rsidRPr="00103D59">
              <w:rPr>
                <w:rFonts w:ascii="Arial" w:hAnsi="Arial" w:cs="Arial"/>
                <w:sz w:val="20"/>
                <w:szCs w:val="20"/>
              </w:rPr>
              <w:t>Pupils respect and can discuss differences and similarities between cultures.</w:t>
            </w:r>
            <w:r w:rsidRPr="00103D59">
              <w:rPr>
                <w:rFonts w:ascii="Arial" w:hAnsi="Arial" w:cs="Arial"/>
                <w:spacing w:val="-12"/>
                <w:sz w:val="20"/>
                <w:szCs w:val="20"/>
              </w:rPr>
              <w:t xml:space="preserve"> </w:t>
            </w:r>
          </w:p>
        </w:tc>
      </w:tr>
      <w:tr w:rsidR="001E7B0B" w:rsidRPr="00103D59">
        <w:trPr>
          <w:trHeight w:val="1795"/>
        </w:trPr>
        <w:tc>
          <w:tcPr>
            <w:tcW w:w="734" w:type="dxa"/>
            <w:vMerge w:val="restart"/>
            <w:shd w:val="clear" w:color="auto" w:fill="9CC2E4"/>
            <w:textDirection w:val="btLr"/>
          </w:tcPr>
          <w:p w:rsidR="001E7B0B" w:rsidRPr="00103D59" w:rsidRDefault="001E7B0B">
            <w:pPr>
              <w:pStyle w:val="TableParagraph"/>
              <w:spacing w:before="9"/>
              <w:rPr>
                <w:rFonts w:ascii="Arial" w:hAnsi="Arial" w:cs="Arial"/>
                <w:sz w:val="20"/>
                <w:szCs w:val="20"/>
              </w:rPr>
            </w:pPr>
          </w:p>
          <w:p w:rsidR="001E7B0B" w:rsidRPr="00103D59" w:rsidRDefault="00417F79">
            <w:pPr>
              <w:pStyle w:val="TableParagraph"/>
              <w:ind w:left="5037" w:right="5040"/>
              <w:jc w:val="center"/>
              <w:rPr>
                <w:rFonts w:ascii="Arial" w:hAnsi="Arial" w:cs="Arial"/>
                <w:b/>
                <w:sz w:val="20"/>
                <w:szCs w:val="20"/>
              </w:rPr>
            </w:pPr>
            <w:r w:rsidRPr="00103D59">
              <w:rPr>
                <w:rFonts w:ascii="Arial" w:hAnsi="Arial" w:cs="Arial"/>
                <w:b/>
                <w:spacing w:val="-2"/>
                <w:sz w:val="20"/>
                <w:szCs w:val="20"/>
              </w:rPr>
              <w:t>CULTURAL</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7" w:right="113" w:hanging="2"/>
              <w:jc w:val="center"/>
              <w:rPr>
                <w:rFonts w:ascii="Arial" w:hAnsi="Arial" w:cs="Arial"/>
                <w:sz w:val="20"/>
                <w:szCs w:val="20"/>
              </w:rPr>
            </w:pPr>
            <w:r w:rsidRPr="00103D59">
              <w:rPr>
                <w:rFonts w:ascii="Arial" w:hAnsi="Arial" w:cs="Arial"/>
                <w:sz w:val="20"/>
                <w:szCs w:val="20"/>
              </w:rPr>
              <w:t>Understanding and appreciation of the</w:t>
            </w:r>
            <w:r w:rsidRPr="00103D59">
              <w:rPr>
                <w:rFonts w:ascii="Arial" w:hAnsi="Arial" w:cs="Arial"/>
                <w:spacing w:val="-6"/>
                <w:sz w:val="20"/>
                <w:szCs w:val="20"/>
              </w:rPr>
              <w:t xml:space="preserve"> </w:t>
            </w:r>
            <w:r w:rsidRPr="00103D59">
              <w:rPr>
                <w:rFonts w:ascii="Arial" w:hAnsi="Arial" w:cs="Arial"/>
                <w:sz w:val="20"/>
                <w:szCs w:val="20"/>
              </w:rPr>
              <w:t>wide</w:t>
            </w:r>
            <w:r w:rsidRPr="00103D59">
              <w:rPr>
                <w:rFonts w:ascii="Arial" w:hAnsi="Arial" w:cs="Arial"/>
                <w:spacing w:val="-8"/>
                <w:sz w:val="20"/>
                <w:szCs w:val="20"/>
              </w:rPr>
              <w:t xml:space="preserve"> </w:t>
            </w:r>
            <w:r w:rsidRPr="00103D59">
              <w:rPr>
                <w:rFonts w:ascii="Arial" w:hAnsi="Arial" w:cs="Arial"/>
                <w:sz w:val="20"/>
                <w:szCs w:val="20"/>
              </w:rPr>
              <w:t>range</w:t>
            </w:r>
            <w:r w:rsidRPr="00103D59">
              <w:rPr>
                <w:rFonts w:ascii="Arial" w:hAnsi="Arial" w:cs="Arial"/>
                <w:spacing w:val="-8"/>
                <w:sz w:val="20"/>
                <w:szCs w:val="20"/>
              </w:rPr>
              <w:t xml:space="preserve"> </w:t>
            </w:r>
            <w:r w:rsidRPr="00103D59">
              <w:rPr>
                <w:rFonts w:ascii="Arial" w:hAnsi="Arial" w:cs="Arial"/>
                <w:sz w:val="20"/>
                <w:szCs w:val="20"/>
              </w:rPr>
              <w:t>of</w:t>
            </w:r>
            <w:r w:rsidRPr="00103D59">
              <w:rPr>
                <w:rFonts w:ascii="Arial" w:hAnsi="Arial" w:cs="Arial"/>
                <w:spacing w:val="-6"/>
                <w:sz w:val="20"/>
                <w:szCs w:val="20"/>
              </w:rPr>
              <w:t xml:space="preserve"> </w:t>
            </w:r>
            <w:r w:rsidRPr="00103D59">
              <w:rPr>
                <w:rFonts w:ascii="Arial" w:hAnsi="Arial" w:cs="Arial"/>
                <w:sz w:val="20"/>
                <w:szCs w:val="20"/>
              </w:rPr>
              <w:t>cultural</w:t>
            </w:r>
            <w:r w:rsidRPr="00103D59">
              <w:rPr>
                <w:rFonts w:ascii="Arial" w:hAnsi="Arial" w:cs="Arial"/>
                <w:spacing w:val="-7"/>
                <w:sz w:val="20"/>
                <w:szCs w:val="20"/>
              </w:rPr>
              <w:t xml:space="preserve"> </w:t>
            </w:r>
            <w:r w:rsidRPr="00103D59">
              <w:rPr>
                <w:rFonts w:ascii="Arial" w:hAnsi="Arial" w:cs="Arial"/>
                <w:sz w:val="20"/>
                <w:szCs w:val="20"/>
              </w:rPr>
              <w:t>influences that</w:t>
            </w:r>
            <w:r w:rsidRPr="00103D59">
              <w:rPr>
                <w:rFonts w:ascii="Arial" w:hAnsi="Arial" w:cs="Arial"/>
                <w:spacing w:val="-4"/>
                <w:sz w:val="20"/>
                <w:szCs w:val="20"/>
              </w:rPr>
              <w:t xml:space="preserve"> </w:t>
            </w:r>
            <w:r w:rsidRPr="00103D59">
              <w:rPr>
                <w:rFonts w:ascii="Arial" w:hAnsi="Arial" w:cs="Arial"/>
                <w:sz w:val="20"/>
                <w:szCs w:val="20"/>
              </w:rPr>
              <w:t>have</w:t>
            </w:r>
            <w:r w:rsidRPr="00103D59">
              <w:rPr>
                <w:rFonts w:ascii="Arial" w:hAnsi="Arial" w:cs="Arial"/>
                <w:spacing w:val="-3"/>
                <w:sz w:val="20"/>
                <w:szCs w:val="20"/>
              </w:rPr>
              <w:t xml:space="preserve"> </w:t>
            </w:r>
            <w:r w:rsidRPr="00103D59">
              <w:rPr>
                <w:rFonts w:ascii="Arial" w:hAnsi="Arial" w:cs="Arial"/>
                <w:sz w:val="20"/>
                <w:szCs w:val="20"/>
              </w:rPr>
              <w:t>shaped</w:t>
            </w:r>
            <w:r w:rsidRPr="00103D59">
              <w:rPr>
                <w:rFonts w:ascii="Arial" w:hAnsi="Arial" w:cs="Arial"/>
                <w:spacing w:val="-6"/>
                <w:sz w:val="20"/>
                <w:szCs w:val="20"/>
              </w:rPr>
              <w:t xml:space="preserve"> </w:t>
            </w:r>
            <w:r w:rsidRPr="00103D59">
              <w:rPr>
                <w:rFonts w:ascii="Arial" w:hAnsi="Arial" w:cs="Arial"/>
                <w:sz w:val="20"/>
                <w:szCs w:val="20"/>
              </w:rPr>
              <w:t>their</w:t>
            </w:r>
            <w:r w:rsidRPr="00103D59">
              <w:rPr>
                <w:rFonts w:ascii="Arial" w:hAnsi="Arial" w:cs="Arial"/>
                <w:spacing w:val="-3"/>
                <w:sz w:val="20"/>
                <w:szCs w:val="20"/>
              </w:rPr>
              <w:t xml:space="preserve"> </w:t>
            </w:r>
            <w:r w:rsidRPr="00103D59">
              <w:rPr>
                <w:rFonts w:ascii="Arial" w:hAnsi="Arial" w:cs="Arial"/>
                <w:sz w:val="20"/>
                <w:szCs w:val="20"/>
              </w:rPr>
              <w:t>own</w:t>
            </w:r>
            <w:r w:rsidRPr="00103D59">
              <w:rPr>
                <w:rFonts w:ascii="Arial" w:hAnsi="Arial" w:cs="Arial"/>
                <w:spacing w:val="-5"/>
                <w:sz w:val="20"/>
                <w:szCs w:val="20"/>
              </w:rPr>
              <w:t xml:space="preserve"> </w:t>
            </w:r>
            <w:r w:rsidRPr="00103D59">
              <w:rPr>
                <w:rFonts w:ascii="Arial" w:hAnsi="Arial" w:cs="Arial"/>
                <w:sz w:val="20"/>
                <w:szCs w:val="20"/>
              </w:rPr>
              <w:t>heritage and that of others.</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rsidP="007A43B3">
            <w:pPr>
              <w:pStyle w:val="TableParagraph"/>
              <w:spacing w:before="1"/>
              <w:ind w:left="363" w:right="351" w:firstLine="1"/>
              <w:jc w:val="center"/>
              <w:rPr>
                <w:rFonts w:ascii="Arial" w:hAnsi="Arial" w:cs="Arial"/>
                <w:sz w:val="20"/>
                <w:szCs w:val="20"/>
              </w:rPr>
            </w:pPr>
            <w:r w:rsidRPr="00103D59">
              <w:rPr>
                <w:rFonts w:ascii="Arial" w:hAnsi="Arial" w:cs="Arial"/>
                <w:sz w:val="20"/>
                <w:szCs w:val="20"/>
              </w:rPr>
              <w:t>Awareness of the historical and cultural significance of</w:t>
            </w:r>
            <w:r w:rsidR="007A43B3" w:rsidRPr="00103D59">
              <w:rPr>
                <w:rFonts w:ascii="Arial" w:hAnsi="Arial" w:cs="Arial"/>
                <w:sz w:val="20"/>
                <w:szCs w:val="20"/>
              </w:rPr>
              <w:t xml:space="preserve"> local landmarks</w:t>
            </w:r>
            <w:r w:rsidRPr="00103D59">
              <w:rPr>
                <w:rFonts w:ascii="Arial" w:hAnsi="Arial" w:cs="Arial"/>
                <w:sz w:val="20"/>
                <w:szCs w:val="20"/>
              </w:rPr>
              <w:t>,</w:t>
            </w:r>
            <w:r w:rsidRPr="00103D59">
              <w:rPr>
                <w:rFonts w:ascii="Arial" w:hAnsi="Arial" w:cs="Arial"/>
                <w:spacing w:val="-12"/>
                <w:sz w:val="20"/>
                <w:szCs w:val="20"/>
              </w:rPr>
              <w:t xml:space="preserve"> </w:t>
            </w:r>
            <w:r w:rsidRPr="00103D59">
              <w:rPr>
                <w:rFonts w:ascii="Arial" w:hAnsi="Arial" w:cs="Arial"/>
                <w:sz w:val="20"/>
                <w:szCs w:val="20"/>
              </w:rPr>
              <w:t>through</w:t>
            </w:r>
            <w:r w:rsidRPr="00103D59">
              <w:rPr>
                <w:rFonts w:ascii="Arial" w:hAnsi="Arial" w:cs="Arial"/>
                <w:spacing w:val="-12"/>
                <w:sz w:val="20"/>
                <w:szCs w:val="20"/>
              </w:rPr>
              <w:t xml:space="preserve"> </w:t>
            </w:r>
            <w:r w:rsidRPr="00103D59">
              <w:rPr>
                <w:rFonts w:ascii="Arial" w:hAnsi="Arial" w:cs="Arial"/>
                <w:sz w:val="20"/>
                <w:szCs w:val="20"/>
              </w:rPr>
              <w:t>Local</w:t>
            </w:r>
            <w:r w:rsidRPr="00103D59">
              <w:rPr>
                <w:rFonts w:ascii="Arial" w:hAnsi="Arial" w:cs="Arial"/>
                <w:spacing w:val="-12"/>
                <w:sz w:val="20"/>
                <w:szCs w:val="20"/>
              </w:rPr>
              <w:t xml:space="preserve"> </w:t>
            </w:r>
            <w:r w:rsidRPr="00103D59">
              <w:rPr>
                <w:rFonts w:ascii="Arial" w:hAnsi="Arial" w:cs="Arial"/>
                <w:sz w:val="20"/>
                <w:szCs w:val="20"/>
              </w:rPr>
              <w:t>Studies topic, visits/visitors</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1" w:right="108"/>
              <w:jc w:val="center"/>
              <w:rPr>
                <w:rFonts w:ascii="Arial" w:hAnsi="Arial" w:cs="Arial"/>
                <w:sz w:val="20"/>
                <w:szCs w:val="20"/>
              </w:rPr>
            </w:pPr>
            <w:r w:rsidRPr="00103D59">
              <w:rPr>
                <w:rFonts w:ascii="Arial" w:hAnsi="Arial" w:cs="Arial"/>
                <w:sz w:val="20"/>
                <w:szCs w:val="20"/>
              </w:rPr>
              <w:t>Pupils</w:t>
            </w:r>
            <w:r w:rsidRPr="00103D59">
              <w:rPr>
                <w:rFonts w:ascii="Arial" w:hAnsi="Arial" w:cs="Arial"/>
                <w:spacing w:val="-12"/>
                <w:sz w:val="20"/>
                <w:szCs w:val="20"/>
              </w:rPr>
              <w:t xml:space="preserve"> </w:t>
            </w:r>
            <w:r w:rsidRPr="00103D59">
              <w:rPr>
                <w:rFonts w:ascii="Arial" w:hAnsi="Arial" w:cs="Arial"/>
                <w:sz w:val="20"/>
                <w:szCs w:val="20"/>
              </w:rPr>
              <w:t>increasingly</w:t>
            </w:r>
            <w:r w:rsidRPr="00103D59">
              <w:rPr>
                <w:rFonts w:ascii="Arial" w:hAnsi="Arial" w:cs="Arial"/>
                <w:spacing w:val="-12"/>
                <w:sz w:val="20"/>
                <w:szCs w:val="20"/>
              </w:rPr>
              <w:t xml:space="preserve"> </w:t>
            </w:r>
            <w:r w:rsidRPr="00103D59">
              <w:rPr>
                <w:rFonts w:ascii="Arial" w:hAnsi="Arial" w:cs="Arial"/>
                <w:sz w:val="20"/>
                <w:szCs w:val="20"/>
              </w:rPr>
              <w:t>understand</w:t>
            </w:r>
            <w:r w:rsidRPr="00103D59">
              <w:rPr>
                <w:rFonts w:ascii="Arial" w:hAnsi="Arial" w:cs="Arial"/>
                <w:spacing w:val="-12"/>
                <w:sz w:val="20"/>
                <w:szCs w:val="20"/>
              </w:rPr>
              <w:t xml:space="preserve"> </w:t>
            </w:r>
            <w:r w:rsidRPr="00103D59">
              <w:rPr>
                <w:rFonts w:ascii="Arial" w:hAnsi="Arial" w:cs="Arial"/>
                <w:sz w:val="20"/>
                <w:szCs w:val="20"/>
              </w:rPr>
              <w:t>their heritage</w:t>
            </w:r>
            <w:r w:rsidRPr="00103D59">
              <w:rPr>
                <w:rFonts w:ascii="Arial" w:hAnsi="Arial" w:cs="Arial"/>
                <w:spacing w:val="-3"/>
                <w:sz w:val="20"/>
                <w:szCs w:val="20"/>
              </w:rPr>
              <w:t xml:space="preserve"> </w:t>
            </w:r>
            <w:r w:rsidRPr="00103D59">
              <w:rPr>
                <w:rFonts w:ascii="Arial" w:hAnsi="Arial" w:cs="Arial"/>
                <w:sz w:val="20"/>
                <w:szCs w:val="20"/>
              </w:rPr>
              <w:t>but</w:t>
            </w:r>
            <w:r w:rsidRPr="00103D59">
              <w:rPr>
                <w:rFonts w:ascii="Arial" w:hAnsi="Arial" w:cs="Arial"/>
                <w:spacing w:val="-4"/>
                <w:sz w:val="20"/>
                <w:szCs w:val="20"/>
              </w:rPr>
              <w:t xml:space="preserve"> </w:t>
            </w:r>
            <w:r w:rsidRPr="00103D59">
              <w:rPr>
                <w:rFonts w:ascii="Arial" w:hAnsi="Arial" w:cs="Arial"/>
                <w:sz w:val="20"/>
                <w:szCs w:val="20"/>
              </w:rPr>
              <w:t>more</w:t>
            </w:r>
            <w:r w:rsidRPr="00103D59">
              <w:rPr>
                <w:rFonts w:ascii="Arial" w:hAnsi="Arial" w:cs="Arial"/>
                <w:spacing w:val="-3"/>
                <w:sz w:val="20"/>
                <w:szCs w:val="20"/>
              </w:rPr>
              <w:t xml:space="preserve"> </w:t>
            </w:r>
            <w:r w:rsidRPr="00103D59">
              <w:rPr>
                <w:rFonts w:ascii="Arial" w:hAnsi="Arial" w:cs="Arial"/>
                <w:sz w:val="20"/>
                <w:szCs w:val="20"/>
              </w:rPr>
              <w:t>importantly</w:t>
            </w:r>
            <w:r w:rsidRPr="00103D59">
              <w:rPr>
                <w:rFonts w:ascii="Arial" w:hAnsi="Arial" w:cs="Arial"/>
                <w:spacing w:val="-3"/>
                <w:sz w:val="20"/>
                <w:szCs w:val="20"/>
              </w:rPr>
              <w:t xml:space="preserve"> </w:t>
            </w:r>
            <w:r w:rsidRPr="00103D59">
              <w:rPr>
                <w:rFonts w:ascii="Arial" w:hAnsi="Arial" w:cs="Arial"/>
                <w:sz w:val="20"/>
                <w:szCs w:val="20"/>
              </w:rPr>
              <w:t>how this can shape their future as their aspirations and expectations of themselves are raised.</w:t>
            </w:r>
          </w:p>
        </w:tc>
      </w:tr>
      <w:tr w:rsidR="001E7B0B" w:rsidRPr="00103D59">
        <w:trPr>
          <w:trHeight w:val="2051"/>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08" w:right="94" w:hanging="2"/>
              <w:jc w:val="center"/>
              <w:rPr>
                <w:rFonts w:ascii="Arial" w:hAnsi="Arial" w:cs="Arial"/>
                <w:sz w:val="20"/>
                <w:szCs w:val="20"/>
              </w:rPr>
            </w:pPr>
            <w:r w:rsidRPr="00103D59">
              <w:rPr>
                <w:rFonts w:ascii="Arial" w:hAnsi="Arial" w:cs="Arial"/>
                <w:sz w:val="20"/>
                <w:szCs w:val="20"/>
              </w:rPr>
              <w:t>Understanding and appreciation of the</w:t>
            </w:r>
            <w:r w:rsidRPr="00103D59">
              <w:rPr>
                <w:rFonts w:ascii="Arial" w:hAnsi="Arial" w:cs="Arial"/>
                <w:spacing w:val="-7"/>
                <w:sz w:val="20"/>
                <w:szCs w:val="20"/>
              </w:rPr>
              <w:t xml:space="preserve"> </w:t>
            </w:r>
            <w:r w:rsidRPr="00103D59">
              <w:rPr>
                <w:rFonts w:ascii="Arial" w:hAnsi="Arial" w:cs="Arial"/>
                <w:sz w:val="20"/>
                <w:szCs w:val="20"/>
              </w:rPr>
              <w:t>range</w:t>
            </w:r>
            <w:r w:rsidRPr="00103D59">
              <w:rPr>
                <w:rFonts w:ascii="Arial" w:hAnsi="Arial" w:cs="Arial"/>
                <w:spacing w:val="-7"/>
                <w:sz w:val="20"/>
                <w:szCs w:val="20"/>
              </w:rPr>
              <w:t xml:space="preserve"> </w:t>
            </w:r>
            <w:r w:rsidRPr="00103D59">
              <w:rPr>
                <w:rFonts w:ascii="Arial" w:hAnsi="Arial" w:cs="Arial"/>
                <w:sz w:val="20"/>
                <w:szCs w:val="20"/>
              </w:rPr>
              <w:t>of</w:t>
            </w:r>
            <w:r w:rsidRPr="00103D59">
              <w:rPr>
                <w:rFonts w:ascii="Arial" w:hAnsi="Arial" w:cs="Arial"/>
                <w:spacing w:val="-7"/>
                <w:sz w:val="20"/>
                <w:szCs w:val="20"/>
              </w:rPr>
              <w:t xml:space="preserve"> </w:t>
            </w:r>
            <w:r w:rsidRPr="00103D59">
              <w:rPr>
                <w:rFonts w:ascii="Arial" w:hAnsi="Arial" w:cs="Arial"/>
                <w:sz w:val="20"/>
                <w:szCs w:val="20"/>
              </w:rPr>
              <w:t>different</w:t>
            </w:r>
            <w:r w:rsidRPr="00103D59">
              <w:rPr>
                <w:rFonts w:ascii="Arial" w:hAnsi="Arial" w:cs="Arial"/>
                <w:spacing w:val="-8"/>
                <w:sz w:val="20"/>
                <w:szCs w:val="20"/>
              </w:rPr>
              <w:t xml:space="preserve"> </w:t>
            </w:r>
            <w:r w:rsidRPr="00103D59">
              <w:rPr>
                <w:rFonts w:ascii="Arial" w:hAnsi="Arial" w:cs="Arial"/>
                <w:sz w:val="20"/>
                <w:szCs w:val="20"/>
              </w:rPr>
              <w:t>cultures</w:t>
            </w:r>
            <w:r w:rsidRPr="00103D59">
              <w:rPr>
                <w:rFonts w:ascii="Arial" w:hAnsi="Arial" w:cs="Arial"/>
                <w:spacing w:val="-7"/>
                <w:sz w:val="20"/>
                <w:szCs w:val="20"/>
              </w:rPr>
              <w:t xml:space="preserve"> </w:t>
            </w:r>
            <w:r w:rsidRPr="00103D59">
              <w:rPr>
                <w:rFonts w:ascii="Arial" w:hAnsi="Arial" w:cs="Arial"/>
                <w:sz w:val="20"/>
                <w:szCs w:val="20"/>
              </w:rPr>
              <w:t>within school and further afield as an essential element of their preparation for life in modern</w:t>
            </w:r>
            <w:r w:rsidRPr="00103D59">
              <w:rPr>
                <w:rFonts w:ascii="Arial" w:hAnsi="Arial" w:cs="Arial"/>
                <w:spacing w:val="40"/>
                <w:sz w:val="20"/>
                <w:szCs w:val="20"/>
              </w:rPr>
              <w:t xml:space="preserve"> </w:t>
            </w:r>
            <w:r w:rsidRPr="00103D59">
              <w:rPr>
                <w:rFonts w:ascii="Arial" w:hAnsi="Arial" w:cs="Arial"/>
                <w:spacing w:val="-2"/>
                <w:sz w:val="20"/>
                <w:szCs w:val="20"/>
              </w:rPr>
              <w:t>Britain.</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D87740" w:rsidP="00D87740">
            <w:pPr>
              <w:pStyle w:val="TableParagraph"/>
              <w:spacing w:before="1"/>
              <w:ind w:left="178" w:right="163" w:hanging="2"/>
              <w:jc w:val="center"/>
              <w:rPr>
                <w:rFonts w:ascii="Arial" w:hAnsi="Arial" w:cs="Arial"/>
                <w:sz w:val="20"/>
                <w:szCs w:val="20"/>
              </w:rPr>
            </w:pPr>
            <w:r w:rsidRPr="00103D59">
              <w:rPr>
                <w:rFonts w:ascii="Arial" w:hAnsi="Arial" w:cs="Arial"/>
                <w:sz w:val="20"/>
                <w:szCs w:val="20"/>
              </w:rPr>
              <w:t xml:space="preserve">Whole school events, </w:t>
            </w:r>
            <w:r w:rsidR="00417F79" w:rsidRPr="00103D59">
              <w:rPr>
                <w:rFonts w:ascii="Arial" w:hAnsi="Arial" w:cs="Arial"/>
                <w:sz w:val="20"/>
                <w:szCs w:val="20"/>
              </w:rPr>
              <w:t>displays</w:t>
            </w:r>
            <w:r w:rsidR="00417F79" w:rsidRPr="00103D59">
              <w:rPr>
                <w:rFonts w:ascii="Arial" w:hAnsi="Arial" w:cs="Arial"/>
                <w:spacing w:val="-8"/>
                <w:sz w:val="20"/>
                <w:szCs w:val="20"/>
              </w:rPr>
              <w:t xml:space="preserve"> </w:t>
            </w:r>
            <w:r w:rsidR="00417F79" w:rsidRPr="00103D59">
              <w:rPr>
                <w:rFonts w:ascii="Arial" w:hAnsi="Arial" w:cs="Arial"/>
                <w:sz w:val="20"/>
                <w:szCs w:val="20"/>
              </w:rPr>
              <w:t>around</w:t>
            </w:r>
            <w:r w:rsidR="00417F79" w:rsidRPr="00103D59">
              <w:rPr>
                <w:rFonts w:ascii="Arial" w:hAnsi="Arial" w:cs="Arial"/>
                <w:spacing w:val="-7"/>
                <w:sz w:val="20"/>
                <w:szCs w:val="20"/>
              </w:rPr>
              <w:t xml:space="preserve"> </w:t>
            </w:r>
            <w:r w:rsidRPr="00103D59">
              <w:rPr>
                <w:rFonts w:ascii="Arial" w:hAnsi="Arial" w:cs="Arial"/>
                <w:sz w:val="20"/>
                <w:szCs w:val="20"/>
              </w:rPr>
              <w:t>school,</w:t>
            </w:r>
            <w:r w:rsidR="00417F79" w:rsidRPr="00103D59">
              <w:rPr>
                <w:rFonts w:ascii="Arial" w:hAnsi="Arial" w:cs="Arial"/>
                <w:spacing w:val="-7"/>
                <w:sz w:val="20"/>
                <w:szCs w:val="20"/>
              </w:rPr>
              <w:t xml:space="preserve"> </w:t>
            </w:r>
            <w:r w:rsidR="00417F79" w:rsidRPr="00103D59">
              <w:rPr>
                <w:rFonts w:ascii="Arial" w:hAnsi="Arial" w:cs="Arial"/>
                <w:sz w:val="20"/>
                <w:szCs w:val="20"/>
              </w:rPr>
              <w:t>visits</w:t>
            </w:r>
            <w:r w:rsidR="00417F79" w:rsidRPr="00103D59">
              <w:rPr>
                <w:rFonts w:ascii="Arial" w:hAnsi="Arial" w:cs="Arial"/>
                <w:spacing w:val="-7"/>
                <w:sz w:val="20"/>
                <w:szCs w:val="20"/>
              </w:rPr>
              <w:t xml:space="preserve"> </w:t>
            </w:r>
            <w:r w:rsidR="00417F79" w:rsidRPr="00103D59">
              <w:rPr>
                <w:rFonts w:ascii="Arial" w:hAnsi="Arial" w:cs="Arial"/>
                <w:sz w:val="20"/>
                <w:szCs w:val="20"/>
              </w:rPr>
              <w:t>to places of worship.</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40" w:right="124"/>
              <w:jc w:val="center"/>
              <w:rPr>
                <w:rFonts w:ascii="Arial" w:hAnsi="Arial" w:cs="Arial"/>
                <w:sz w:val="20"/>
                <w:szCs w:val="20"/>
              </w:rPr>
            </w:pPr>
            <w:r w:rsidRPr="00103D59">
              <w:rPr>
                <w:rFonts w:ascii="Arial" w:hAnsi="Arial" w:cs="Arial"/>
                <w:sz w:val="20"/>
                <w:szCs w:val="20"/>
              </w:rPr>
              <w:t>Pupils</w:t>
            </w:r>
            <w:r w:rsidRPr="00103D59">
              <w:rPr>
                <w:rFonts w:ascii="Arial" w:hAnsi="Arial" w:cs="Arial"/>
                <w:spacing w:val="-9"/>
                <w:sz w:val="20"/>
                <w:szCs w:val="20"/>
              </w:rPr>
              <w:t xml:space="preserve"> </w:t>
            </w:r>
            <w:r w:rsidRPr="00103D59">
              <w:rPr>
                <w:rFonts w:ascii="Arial" w:hAnsi="Arial" w:cs="Arial"/>
                <w:sz w:val="20"/>
                <w:szCs w:val="20"/>
              </w:rPr>
              <w:t>enjoy</w:t>
            </w:r>
            <w:r w:rsidRPr="00103D59">
              <w:rPr>
                <w:rFonts w:ascii="Arial" w:hAnsi="Arial" w:cs="Arial"/>
                <w:spacing w:val="-8"/>
                <w:sz w:val="20"/>
                <w:szCs w:val="20"/>
              </w:rPr>
              <w:t xml:space="preserve"> </w:t>
            </w:r>
            <w:r w:rsidRPr="00103D59">
              <w:rPr>
                <w:rFonts w:ascii="Arial" w:hAnsi="Arial" w:cs="Arial"/>
                <w:sz w:val="20"/>
                <w:szCs w:val="20"/>
              </w:rPr>
              <w:t>and</w:t>
            </w:r>
            <w:r w:rsidRPr="00103D59">
              <w:rPr>
                <w:rFonts w:ascii="Arial" w:hAnsi="Arial" w:cs="Arial"/>
                <w:spacing w:val="-9"/>
                <w:sz w:val="20"/>
                <w:szCs w:val="20"/>
              </w:rPr>
              <w:t xml:space="preserve"> </w:t>
            </w:r>
            <w:r w:rsidRPr="00103D59">
              <w:rPr>
                <w:rFonts w:ascii="Arial" w:hAnsi="Arial" w:cs="Arial"/>
                <w:sz w:val="20"/>
                <w:szCs w:val="20"/>
              </w:rPr>
              <w:t>appreciate</w:t>
            </w:r>
            <w:r w:rsidRPr="00103D59">
              <w:rPr>
                <w:rFonts w:ascii="Arial" w:hAnsi="Arial" w:cs="Arial"/>
                <w:spacing w:val="-8"/>
                <w:sz w:val="20"/>
                <w:szCs w:val="20"/>
              </w:rPr>
              <w:t xml:space="preserve"> </w:t>
            </w:r>
            <w:r w:rsidRPr="00103D59">
              <w:rPr>
                <w:rFonts w:ascii="Arial" w:hAnsi="Arial" w:cs="Arial"/>
                <w:sz w:val="20"/>
                <w:szCs w:val="20"/>
              </w:rPr>
              <w:t>learning about other cultures; pupils show a growing understanding of their peers who come from minority ethnic groups.</w:t>
            </w:r>
          </w:p>
        </w:tc>
      </w:tr>
      <w:tr w:rsidR="001E7B0B" w:rsidRPr="00103D59">
        <w:trPr>
          <w:trHeight w:val="1794"/>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1" w:right="109"/>
              <w:jc w:val="center"/>
              <w:rPr>
                <w:rFonts w:ascii="Arial" w:hAnsi="Arial" w:cs="Arial"/>
                <w:sz w:val="20"/>
                <w:szCs w:val="20"/>
              </w:rPr>
            </w:pPr>
            <w:r w:rsidRPr="00103D59">
              <w:rPr>
                <w:rFonts w:ascii="Arial" w:hAnsi="Arial" w:cs="Arial"/>
                <w:sz w:val="20"/>
                <w:szCs w:val="20"/>
              </w:rPr>
              <w:t>Knowledge of Britain’s democratic parliamentary</w:t>
            </w:r>
            <w:r w:rsidRPr="00103D59">
              <w:rPr>
                <w:rFonts w:ascii="Arial" w:hAnsi="Arial" w:cs="Arial"/>
                <w:spacing w:val="-9"/>
                <w:sz w:val="20"/>
                <w:szCs w:val="20"/>
              </w:rPr>
              <w:t xml:space="preserve"> </w:t>
            </w:r>
            <w:r w:rsidRPr="00103D59">
              <w:rPr>
                <w:rFonts w:ascii="Arial" w:hAnsi="Arial" w:cs="Arial"/>
                <w:sz w:val="20"/>
                <w:szCs w:val="20"/>
              </w:rPr>
              <w:t>system</w:t>
            </w:r>
            <w:r w:rsidRPr="00103D59">
              <w:rPr>
                <w:rFonts w:ascii="Arial" w:hAnsi="Arial" w:cs="Arial"/>
                <w:spacing w:val="-9"/>
                <w:sz w:val="20"/>
                <w:szCs w:val="20"/>
              </w:rPr>
              <w:t xml:space="preserve"> </w:t>
            </w:r>
            <w:r w:rsidRPr="00103D59">
              <w:rPr>
                <w:rFonts w:ascii="Arial" w:hAnsi="Arial" w:cs="Arial"/>
                <w:sz w:val="20"/>
                <w:szCs w:val="20"/>
              </w:rPr>
              <w:t>and</w:t>
            </w:r>
            <w:r w:rsidRPr="00103D59">
              <w:rPr>
                <w:rFonts w:ascii="Arial" w:hAnsi="Arial" w:cs="Arial"/>
                <w:spacing w:val="-9"/>
                <w:sz w:val="20"/>
                <w:szCs w:val="20"/>
              </w:rPr>
              <w:t xml:space="preserve"> </w:t>
            </w:r>
            <w:r w:rsidRPr="00103D59">
              <w:rPr>
                <w:rFonts w:ascii="Arial" w:hAnsi="Arial" w:cs="Arial"/>
                <w:sz w:val="20"/>
                <w:szCs w:val="20"/>
              </w:rPr>
              <w:t>its</w:t>
            </w:r>
            <w:r w:rsidRPr="00103D59">
              <w:rPr>
                <w:rFonts w:ascii="Arial" w:hAnsi="Arial" w:cs="Arial"/>
                <w:spacing w:val="-10"/>
                <w:sz w:val="20"/>
                <w:szCs w:val="20"/>
              </w:rPr>
              <w:t xml:space="preserve"> </w:t>
            </w:r>
            <w:r w:rsidRPr="00103D59">
              <w:rPr>
                <w:rFonts w:ascii="Arial" w:hAnsi="Arial" w:cs="Arial"/>
                <w:sz w:val="20"/>
                <w:szCs w:val="20"/>
              </w:rPr>
              <w:t>central role in shaping our history and values, and</w:t>
            </w:r>
            <w:r w:rsidRPr="00103D59">
              <w:rPr>
                <w:rFonts w:ascii="Arial" w:hAnsi="Arial" w:cs="Arial"/>
                <w:spacing w:val="-1"/>
                <w:sz w:val="20"/>
                <w:szCs w:val="20"/>
              </w:rPr>
              <w:t xml:space="preserve"> </w:t>
            </w:r>
            <w:r w:rsidRPr="00103D59">
              <w:rPr>
                <w:rFonts w:ascii="Arial" w:hAnsi="Arial" w:cs="Arial"/>
                <w:sz w:val="20"/>
                <w:szCs w:val="20"/>
              </w:rPr>
              <w:t>in</w:t>
            </w:r>
            <w:r w:rsidRPr="00103D59">
              <w:rPr>
                <w:rFonts w:ascii="Arial" w:hAnsi="Arial" w:cs="Arial"/>
                <w:spacing w:val="-3"/>
                <w:sz w:val="20"/>
                <w:szCs w:val="20"/>
              </w:rPr>
              <w:t xml:space="preserve"> </w:t>
            </w:r>
            <w:r w:rsidRPr="00103D59">
              <w:rPr>
                <w:rFonts w:ascii="Arial" w:hAnsi="Arial" w:cs="Arial"/>
                <w:sz w:val="20"/>
                <w:szCs w:val="20"/>
              </w:rPr>
              <w:t>continuing</w:t>
            </w:r>
            <w:r w:rsidRPr="00103D59">
              <w:rPr>
                <w:rFonts w:ascii="Arial" w:hAnsi="Arial" w:cs="Arial"/>
                <w:spacing w:val="-2"/>
                <w:sz w:val="20"/>
                <w:szCs w:val="20"/>
              </w:rPr>
              <w:t xml:space="preserve"> </w:t>
            </w:r>
            <w:r w:rsidRPr="00103D59">
              <w:rPr>
                <w:rFonts w:ascii="Arial" w:hAnsi="Arial" w:cs="Arial"/>
                <w:sz w:val="20"/>
                <w:szCs w:val="20"/>
              </w:rPr>
              <w:t>to</w:t>
            </w:r>
            <w:r w:rsidRPr="00103D59">
              <w:rPr>
                <w:rFonts w:ascii="Arial" w:hAnsi="Arial" w:cs="Arial"/>
                <w:spacing w:val="-1"/>
                <w:sz w:val="20"/>
                <w:szCs w:val="20"/>
              </w:rPr>
              <w:t xml:space="preserve"> </w:t>
            </w:r>
            <w:r w:rsidRPr="00103D59">
              <w:rPr>
                <w:rFonts w:ascii="Arial" w:hAnsi="Arial" w:cs="Arial"/>
                <w:sz w:val="20"/>
                <w:szCs w:val="20"/>
              </w:rPr>
              <w:t xml:space="preserve">develop </w:t>
            </w:r>
            <w:r w:rsidRPr="00103D59">
              <w:rPr>
                <w:rFonts w:ascii="Arial" w:hAnsi="Arial" w:cs="Arial"/>
                <w:spacing w:val="-2"/>
                <w:sz w:val="20"/>
                <w:szCs w:val="20"/>
              </w:rPr>
              <w:t>Britain.</w:t>
            </w:r>
          </w:p>
        </w:tc>
        <w:tc>
          <w:tcPr>
            <w:tcW w:w="3564" w:type="dxa"/>
          </w:tcPr>
          <w:p w:rsidR="001E7B0B" w:rsidRPr="00103D59" w:rsidRDefault="00D87740" w:rsidP="00D87740">
            <w:pPr>
              <w:pStyle w:val="TableParagraph"/>
              <w:ind w:left="545" w:right="2" w:hanging="269"/>
              <w:rPr>
                <w:rFonts w:ascii="Arial" w:hAnsi="Arial" w:cs="Arial"/>
                <w:sz w:val="20"/>
                <w:szCs w:val="20"/>
              </w:rPr>
            </w:pPr>
            <w:r w:rsidRPr="00103D59">
              <w:rPr>
                <w:rFonts w:ascii="Arial" w:hAnsi="Arial" w:cs="Arial"/>
                <w:sz w:val="20"/>
                <w:szCs w:val="20"/>
              </w:rPr>
              <w:t xml:space="preserve">Assemblies, visitors, </w:t>
            </w:r>
            <w:r w:rsidR="00417F79" w:rsidRPr="00103D59">
              <w:rPr>
                <w:rFonts w:ascii="Arial" w:hAnsi="Arial" w:cs="Arial"/>
                <w:spacing w:val="-12"/>
                <w:sz w:val="20"/>
                <w:szCs w:val="20"/>
              </w:rPr>
              <w:t xml:space="preserve"> </w:t>
            </w:r>
            <w:r w:rsidR="00417F79" w:rsidRPr="00103D59">
              <w:rPr>
                <w:rFonts w:ascii="Arial" w:hAnsi="Arial" w:cs="Arial"/>
                <w:sz w:val="20"/>
                <w:szCs w:val="20"/>
              </w:rPr>
              <w:t>School</w:t>
            </w:r>
            <w:r w:rsidR="00417F79" w:rsidRPr="00103D59">
              <w:rPr>
                <w:rFonts w:ascii="Arial" w:hAnsi="Arial" w:cs="Arial"/>
                <w:spacing w:val="-12"/>
                <w:sz w:val="20"/>
                <w:szCs w:val="20"/>
              </w:rPr>
              <w:t xml:space="preserve"> </w:t>
            </w:r>
            <w:r w:rsidR="00417F79" w:rsidRPr="00103D59">
              <w:rPr>
                <w:rFonts w:ascii="Arial" w:hAnsi="Arial" w:cs="Arial"/>
                <w:sz w:val="20"/>
                <w:szCs w:val="20"/>
              </w:rPr>
              <w:t xml:space="preserve">Council </w:t>
            </w:r>
          </w:p>
        </w:tc>
        <w:tc>
          <w:tcPr>
            <w:tcW w:w="3377" w:type="dxa"/>
          </w:tcPr>
          <w:p w:rsidR="001E7B0B" w:rsidRPr="00103D59" w:rsidRDefault="00417F79">
            <w:pPr>
              <w:pStyle w:val="TableParagraph"/>
              <w:ind w:left="121" w:right="107"/>
              <w:jc w:val="center"/>
              <w:rPr>
                <w:rFonts w:ascii="Arial" w:hAnsi="Arial" w:cs="Arial"/>
                <w:sz w:val="20"/>
                <w:szCs w:val="20"/>
              </w:rPr>
            </w:pPr>
            <w:r w:rsidRPr="00103D59">
              <w:rPr>
                <w:rFonts w:ascii="Arial" w:hAnsi="Arial" w:cs="Arial"/>
                <w:sz w:val="20"/>
                <w:szCs w:val="20"/>
              </w:rPr>
              <w:t>Pupils understand how the parliamentary</w:t>
            </w:r>
            <w:r w:rsidRPr="00103D59">
              <w:rPr>
                <w:rFonts w:ascii="Arial" w:hAnsi="Arial" w:cs="Arial"/>
                <w:spacing w:val="-8"/>
                <w:sz w:val="20"/>
                <w:szCs w:val="20"/>
              </w:rPr>
              <w:t xml:space="preserve"> </w:t>
            </w:r>
            <w:r w:rsidRPr="00103D59">
              <w:rPr>
                <w:rFonts w:ascii="Arial" w:hAnsi="Arial" w:cs="Arial"/>
                <w:sz w:val="20"/>
                <w:szCs w:val="20"/>
              </w:rPr>
              <w:t>system</w:t>
            </w:r>
            <w:r w:rsidRPr="00103D59">
              <w:rPr>
                <w:rFonts w:ascii="Arial" w:hAnsi="Arial" w:cs="Arial"/>
                <w:spacing w:val="-10"/>
                <w:sz w:val="20"/>
                <w:szCs w:val="20"/>
              </w:rPr>
              <w:t xml:space="preserve"> </w:t>
            </w:r>
            <w:r w:rsidRPr="00103D59">
              <w:rPr>
                <w:rFonts w:ascii="Arial" w:hAnsi="Arial" w:cs="Arial"/>
                <w:sz w:val="20"/>
                <w:szCs w:val="20"/>
              </w:rPr>
              <w:t>works</w:t>
            </w:r>
            <w:r w:rsidRPr="00103D59">
              <w:rPr>
                <w:rFonts w:ascii="Arial" w:hAnsi="Arial" w:cs="Arial"/>
                <w:spacing w:val="-11"/>
                <w:sz w:val="20"/>
                <w:szCs w:val="20"/>
              </w:rPr>
              <w:t xml:space="preserve"> </w:t>
            </w:r>
            <w:r w:rsidRPr="00103D59">
              <w:rPr>
                <w:rFonts w:ascii="Arial" w:hAnsi="Arial" w:cs="Arial"/>
                <w:sz w:val="20"/>
                <w:szCs w:val="20"/>
              </w:rPr>
              <w:t>and</w:t>
            </w:r>
            <w:r w:rsidRPr="00103D59">
              <w:rPr>
                <w:rFonts w:ascii="Arial" w:hAnsi="Arial" w:cs="Arial"/>
                <w:spacing w:val="-8"/>
                <w:sz w:val="20"/>
                <w:szCs w:val="20"/>
              </w:rPr>
              <w:t xml:space="preserve"> </w:t>
            </w:r>
            <w:r w:rsidRPr="00103D59">
              <w:rPr>
                <w:rFonts w:ascii="Arial" w:hAnsi="Arial" w:cs="Arial"/>
                <w:sz w:val="20"/>
                <w:szCs w:val="20"/>
              </w:rPr>
              <w:t>are able to apply it to our own School Council process.</w:t>
            </w:r>
          </w:p>
        </w:tc>
      </w:tr>
      <w:tr w:rsidR="001E7B0B" w:rsidRPr="00103D59">
        <w:trPr>
          <w:trHeight w:val="2306"/>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rPr>
                <w:rFonts w:ascii="Arial" w:hAnsi="Arial" w:cs="Arial"/>
                <w:sz w:val="20"/>
                <w:szCs w:val="20"/>
              </w:rPr>
            </w:pPr>
          </w:p>
          <w:p w:rsidR="001E7B0B" w:rsidRPr="00103D59" w:rsidRDefault="00417F79">
            <w:pPr>
              <w:pStyle w:val="TableParagraph"/>
              <w:ind w:left="173" w:right="159" w:firstLine="115"/>
              <w:jc w:val="both"/>
              <w:rPr>
                <w:rFonts w:ascii="Arial" w:hAnsi="Arial" w:cs="Arial"/>
                <w:sz w:val="20"/>
                <w:szCs w:val="20"/>
              </w:rPr>
            </w:pPr>
            <w:r w:rsidRPr="00103D59">
              <w:rPr>
                <w:rFonts w:ascii="Arial" w:hAnsi="Arial" w:cs="Arial"/>
                <w:sz w:val="20"/>
                <w:szCs w:val="20"/>
              </w:rPr>
              <w:t>Willingness to participate in, and respond to, for example, artistic, sporting</w:t>
            </w:r>
            <w:r w:rsidRPr="00103D59">
              <w:rPr>
                <w:rFonts w:ascii="Arial" w:hAnsi="Arial" w:cs="Arial"/>
                <w:spacing w:val="-6"/>
                <w:sz w:val="20"/>
                <w:szCs w:val="20"/>
              </w:rPr>
              <w:t xml:space="preserve"> </w:t>
            </w:r>
            <w:r w:rsidRPr="00103D59">
              <w:rPr>
                <w:rFonts w:ascii="Arial" w:hAnsi="Arial" w:cs="Arial"/>
                <w:sz w:val="20"/>
                <w:szCs w:val="20"/>
              </w:rPr>
              <w:t>and</w:t>
            </w:r>
            <w:r w:rsidRPr="00103D59">
              <w:rPr>
                <w:rFonts w:ascii="Arial" w:hAnsi="Arial" w:cs="Arial"/>
                <w:spacing w:val="-6"/>
                <w:sz w:val="20"/>
                <w:szCs w:val="20"/>
              </w:rPr>
              <w:t xml:space="preserve"> </w:t>
            </w:r>
            <w:r w:rsidRPr="00103D59">
              <w:rPr>
                <w:rFonts w:ascii="Arial" w:hAnsi="Arial" w:cs="Arial"/>
                <w:sz w:val="20"/>
                <w:szCs w:val="20"/>
              </w:rPr>
              <w:t>cultural</w:t>
            </w:r>
            <w:r w:rsidRPr="00103D59">
              <w:rPr>
                <w:rFonts w:ascii="Arial" w:hAnsi="Arial" w:cs="Arial"/>
                <w:spacing w:val="-5"/>
                <w:sz w:val="20"/>
                <w:szCs w:val="20"/>
              </w:rPr>
              <w:t xml:space="preserve"> </w:t>
            </w:r>
            <w:r w:rsidRPr="00103D59">
              <w:rPr>
                <w:rFonts w:ascii="Arial" w:hAnsi="Arial" w:cs="Arial"/>
                <w:spacing w:val="-2"/>
                <w:sz w:val="20"/>
                <w:szCs w:val="20"/>
              </w:rPr>
              <w:t>opportunities.</w:t>
            </w:r>
          </w:p>
        </w:tc>
        <w:tc>
          <w:tcPr>
            <w:tcW w:w="3564" w:type="dxa"/>
          </w:tcPr>
          <w:p w:rsidR="001E7B0B" w:rsidRPr="00103D59" w:rsidRDefault="001E7B0B">
            <w:pPr>
              <w:pStyle w:val="TableParagraph"/>
              <w:rPr>
                <w:rFonts w:ascii="Arial" w:hAnsi="Arial" w:cs="Arial"/>
                <w:sz w:val="20"/>
                <w:szCs w:val="20"/>
              </w:rPr>
            </w:pPr>
          </w:p>
          <w:p w:rsidR="001E7B0B" w:rsidRPr="00103D59" w:rsidRDefault="00417F79" w:rsidP="00D87740">
            <w:pPr>
              <w:pStyle w:val="TableParagraph"/>
              <w:ind w:left="322" w:right="311" w:firstLine="4"/>
              <w:jc w:val="both"/>
              <w:rPr>
                <w:rFonts w:ascii="Arial" w:hAnsi="Arial" w:cs="Arial"/>
                <w:sz w:val="20"/>
                <w:szCs w:val="20"/>
              </w:rPr>
            </w:pPr>
            <w:r w:rsidRPr="00103D59">
              <w:rPr>
                <w:rFonts w:ascii="Arial" w:hAnsi="Arial" w:cs="Arial"/>
                <w:sz w:val="20"/>
                <w:szCs w:val="20"/>
              </w:rPr>
              <w:t>Many</w:t>
            </w:r>
            <w:r w:rsidRPr="00103D59">
              <w:rPr>
                <w:rFonts w:ascii="Arial" w:hAnsi="Arial" w:cs="Arial"/>
                <w:spacing w:val="-6"/>
                <w:sz w:val="20"/>
                <w:szCs w:val="20"/>
              </w:rPr>
              <w:t xml:space="preserve"> </w:t>
            </w:r>
            <w:r w:rsidRPr="00103D59">
              <w:rPr>
                <w:rFonts w:ascii="Arial" w:hAnsi="Arial" w:cs="Arial"/>
                <w:sz w:val="20"/>
                <w:szCs w:val="20"/>
              </w:rPr>
              <w:t>of</w:t>
            </w:r>
            <w:r w:rsidRPr="00103D59">
              <w:rPr>
                <w:rFonts w:ascii="Arial" w:hAnsi="Arial" w:cs="Arial"/>
                <w:spacing w:val="-5"/>
                <w:sz w:val="20"/>
                <w:szCs w:val="20"/>
              </w:rPr>
              <w:t xml:space="preserve"> </w:t>
            </w:r>
            <w:r w:rsidRPr="00103D59">
              <w:rPr>
                <w:rFonts w:ascii="Arial" w:hAnsi="Arial" w:cs="Arial"/>
                <w:sz w:val="20"/>
                <w:szCs w:val="20"/>
              </w:rPr>
              <w:t>our</w:t>
            </w:r>
            <w:r w:rsidRPr="00103D59">
              <w:rPr>
                <w:rFonts w:ascii="Arial" w:hAnsi="Arial" w:cs="Arial"/>
                <w:spacing w:val="-6"/>
                <w:sz w:val="20"/>
                <w:szCs w:val="20"/>
              </w:rPr>
              <w:t xml:space="preserve"> </w:t>
            </w:r>
            <w:r w:rsidRPr="00103D59">
              <w:rPr>
                <w:rFonts w:ascii="Arial" w:hAnsi="Arial" w:cs="Arial"/>
                <w:sz w:val="20"/>
                <w:szCs w:val="20"/>
              </w:rPr>
              <w:t>pupils</w:t>
            </w:r>
            <w:r w:rsidRPr="00103D59">
              <w:rPr>
                <w:rFonts w:ascii="Arial" w:hAnsi="Arial" w:cs="Arial"/>
                <w:spacing w:val="-7"/>
                <w:sz w:val="20"/>
                <w:szCs w:val="20"/>
              </w:rPr>
              <w:t xml:space="preserve"> </w:t>
            </w:r>
            <w:r w:rsidRPr="00103D59">
              <w:rPr>
                <w:rFonts w:ascii="Arial" w:hAnsi="Arial" w:cs="Arial"/>
                <w:sz w:val="20"/>
                <w:szCs w:val="20"/>
              </w:rPr>
              <w:t>are</w:t>
            </w:r>
            <w:r w:rsidRPr="00103D59">
              <w:rPr>
                <w:rFonts w:ascii="Arial" w:hAnsi="Arial" w:cs="Arial"/>
                <w:spacing w:val="-6"/>
                <w:sz w:val="20"/>
                <w:szCs w:val="20"/>
              </w:rPr>
              <w:t xml:space="preserve"> </w:t>
            </w:r>
            <w:r w:rsidRPr="00103D59">
              <w:rPr>
                <w:rFonts w:ascii="Arial" w:hAnsi="Arial" w:cs="Arial"/>
                <w:sz w:val="20"/>
                <w:szCs w:val="20"/>
              </w:rPr>
              <w:t>involved</w:t>
            </w:r>
            <w:r w:rsidRPr="00103D59">
              <w:rPr>
                <w:rFonts w:ascii="Arial" w:hAnsi="Arial" w:cs="Arial"/>
                <w:spacing w:val="-6"/>
                <w:sz w:val="20"/>
                <w:szCs w:val="20"/>
              </w:rPr>
              <w:t xml:space="preserve"> </w:t>
            </w:r>
            <w:r w:rsidRPr="00103D59">
              <w:rPr>
                <w:rFonts w:ascii="Arial" w:hAnsi="Arial" w:cs="Arial"/>
                <w:sz w:val="20"/>
                <w:szCs w:val="20"/>
              </w:rPr>
              <w:t>in ‘additional’ activities e.g. sporting competitions,</w:t>
            </w:r>
            <w:r w:rsidR="00D87740" w:rsidRPr="00103D59">
              <w:rPr>
                <w:rFonts w:ascii="Arial" w:hAnsi="Arial" w:cs="Arial"/>
                <w:spacing w:val="-7"/>
                <w:sz w:val="20"/>
                <w:szCs w:val="20"/>
              </w:rPr>
              <w:t xml:space="preserve"> </w:t>
            </w:r>
            <w:r w:rsidR="00D87740" w:rsidRPr="00103D59">
              <w:rPr>
                <w:rFonts w:ascii="Arial" w:hAnsi="Arial" w:cs="Arial"/>
                <w:sz w:val="20"/>
                <w:szCs w:val="20"/>
              </w:rPr>
              <w:t xml:space="preserve">clubs related to Science, </w:t>
            </w:r>
            <w:proofErr w:type="spellStart"/>
            <w:r w:rsidR="00D87740" w:rsidRPr="00103D59">
              <w:rPr>
                <w:rFonts w:ascii="Arial" w:hAnsi="Arial" w:cs="Arial"/>
                <w:sz w:val="20"/>
                <w:szCs w:val="20"/>
              </w:rPr>
              <w:t>Maths</w:t>
            </w:r>
            <w:proofErr w:type="spellEnd"/>
            <w:r w:rsidR="00D87740" w:rsidRPr="00103D59">
              <w:rPr>
                <w:rFonts w:ascii="Arial" w:hAnsi="Arial" w:cs="Arial"/>
                <w:sz w:val="20"/>
                <w:szCs w:val="20"/>
              </w:rPr>
              <w:t xml:space="preserve"> and Writing.</w:t>
            </w:r>
          </w:p>
        </w:tc>
        <w:tc>
          <w:tcPr>
            <w:tcW w:w="3377" w:type="dxa"/>
          </w:tcPr>
          <w:p w:rsidR="001E7B0B" w:rsidRPr="00103D59" w:rsidRDefault="001E7B0B">
            <w:pPr>
              <w:pStyle w:val="TableParagraph"/>
              <w:rPr>
                <w:rFonts w:ascii="Arial" w:hAnsi="Arial" w:cs="Arial"/>
                <w:sz w:val="20"/>
                <w:szCs w:val="20"/>
              </w:rPr>
            </w:pPr>
          </w:p>
          <w:p w:rsidR="001E7B0B" w:rsidRPr="00103D59" w:rsidRDefault="00417F79">
            <w:pPr>
              <w:pStyle w:val="TableParagraph"/>
              <w:ind w:left="171" w:right="157"/>
              <w:jc w:val="center"/>
              <w:rPr>
                <w:rFonts w:ascii="Arial" w:hAnsi="Arial" w:cs="Arial"/>
                <w:sz w:val="20"/>
                <w:szCs w:val="20"/>
              </w:rPr>
            </w:pPr>
            <w:r w:rsidRPr="00103D59">
              <w:rPr>
                <w:rFonts w:ascii="Arial" w:hAnsi="Arial" w:cs="Arial"/>
                <w:sz w:val="20"/>
                <w:szCs w:val="20"/>
              </w:rPr>
              <w:t>Pupils’</w:t>
            </w:r>
            <w:r w:rsidRPr="00103D59">
              <w:rPr>
                <w:rFonts w:ascii="Arial" w:hAnsi="Arial" w:cs="Arial"/>
                <w:spacing w:val="-7"/>
                <w:sz w:val="20"/>
                <w:szCs w:val="20"/>
              </w:rPr>
              <w:t xml:space="preserve"> </w:t>
            </w:r>
            <w:r w:rsidRPr="00103D59">
              <w:rPr>
                <w:rFonts w:ascii="Arial" w:hAnsi="Arial" w:cs="Arial"/>
                <w:sz w:val="20"/>
                <w:szCs w:val="20"/>
              </w:rPr>
              <w:t>sense</w:t>
            </w:r>
            <w:r w:rsidRPr="00103D59">
              <w:rPr>
                <w:rFonts w:ascii="Arial" w:hAnsi="Arial" w:cs="Arial"/>
                <w:spacing w:val="-7"/>
                <w:sz w:val="20"/>
                <w:szCs w:val="20"/>
              </w:rPr>
              <w:t xml:space="preserve"> </w:t>
            </w:r>
            <w:r w:rsidRPr="00103D59">
              <w:rPr>
                <w:rFonts w:ascii="Arial" w:hAnsi="Arial" w:cs="Arial"/>
                <w:sz w:val="20"/>
                <w:szCs w:val="20"/>
              </w:rPr>
              <w:t>of</w:t>
            </w:r>
            <w:r w:rsidRPr="00103D59">
              <w:rPr>
                <w:rFonts w:ascii="Arial" w:hAnsi="Arial" w:cs="Arial"/>
                <w:spacing w:val="-7"/>
                <w:sz w:val="20"/>
                <w:szCs w:val="20"/>
              </w:rPr>
              <w:t xml:space="preserve"> </w:t>
            </w:r>
            <w:r w:rsidRPr="00103D59">
              <w:rPr>
                <w:rFonts w:ascii="Arial" w:hAnsi="Arial" w:cs="Arial"/>
                <w:sz w:val="20"/>
                <w:szCs w:val="20"/>
              </w:rPr>
              <w:t>pride</w:t>
            </w:r>
            <w:r w:rsidRPr="00103D59">
              <w:rPr>
                <w:rFonts w:ascii="Arial" w:hAnsi="Arial" w:cs="Arial"/>
                <w:spacing w:val="-7"/>
                <w:sz w:val="20"/>
                <w:szCs w:val="20"/>
              </w:rPr>
              <w:t xml:space="preserve"> </w:t>
            </w:r>
            <w:r w:rsidRPr="00103D59">
              <w:rPr>
                <w:rFonts w:ascii="Arial" w:hAnsi="Arial" w:cs="Arial"/>
                <w:sz w:val="20"/>
                <w:szCs w:val="20"/>
              </w:rPr>
              <w:t>in</w:t>
            </w:r>
            <w:r w:rsidRPr="00103D59">
              <w:rPr>
                <w:rFonts w:ascii="Arial" w:hAnsi="Arial" w:cs="Arial"/>
                <w:spacing w:val="-7"/>
                <w:sz w:val="20"/>
                <w:szCs w:val="20"/>
              </w:rPr>
              <w:t xml:space="preserve"> </w:t>
            </w:r>
            <w:r w:rsidRPr="00103D59">
              <w:rPr>
                <w:rFonts w:ascii="Arial" w:hAnsi="Arial" w:cs="Arial"/>
                <w:sz w:val="20"/>
                <w:szCs w:val="20"/>
              </w:rPr>
              <w:t xml:space="preserve">themselves and their school as a </w:t>
            </w:r>
            <w:proofErr w:type="spellStart"/>
            <w:r w:rsidRPr="00103D59">
              <w:rPr>
                <w:rFonts w:ascii="Arial" w:hAnsi="Arial" w:cs="Arial"/>
                <w:sz w:val="20"/>
                <w:szCs w:val="20"/>
              </w:rPr>
              <w:t>centre</w:t>
            </w:r>
            <w:proofErr w:type="spellEnd"/>
            <w:r w:rsidRPr="00103D59">
              <w:rPr>
                <w:rFonts w:ascii="Arial" w:hAnsi="Arial" w:cs="Arial"/>
                <w:sz w:val="20"/>
                <w:szCs w:val="20"/>
              </w:rPr>
              <w:t xml:space="preserve"> of excellence; celebration and appreciation of effort as well as competitive success; high level of engagement with a wide range of extra-curricular activities.</w:t>
            </w:r>
          </w:p>
        </w:tc>
      </w:tr>
      <w:tr w:rsidR="001E7B0B" w:rsidRPr="00103D59">
        <w:trPr>
          <w:trHeight w:val="3333"/>
        </w:trPr>
        <w:tc>
          <w:tcPr>
            <w:tcW w:w="734" w:type="dxa"/>
            <w:vMerge/>
            <w:tcBorders>
              <w:top w:val="nil"/>
            </w:tcBorders>
            <w:shd w:val="clear" w:color="auto" w:fill="9CC2E4"/>
            <w:textDirection w:val="btLr"/>
          </w:tcPr>
          <w:p w:rsidR="001E7B0B" w:rsidRPr="00103D59" w:rsidRDefault="001E7B0B">
            <w:pPr>
              <w:rPr>
                <w:rFonts w:ascii="Arial" w:hAnsi="Arial" w:cs="Arial"/>
                <w:sz w:val="20"/>
                <w:szCs w:val="20"/>
              </w:rPr>
            </w:pP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3" w:right="109" w:hanging="3"/>
              <w:jc w:val="center"/>
              <w:rPr>
                <w:rFonts w:ascii="Arial" w:hAnsi="Arial" w:cs="Arial"/>
                <w:sz w:val="20"/>
                <w:szCs w:val="20"/>
              </w:rPr>
            </w:pPr>
            <w:r w:rsidRPr="00103D59">
              <w:rPr>
                <w:rFonts w:ascii="Arial" w:hAnsi="Arial" w:cs="Arial"/>
                <w:sz w:val="20"/>
                <w:szCs w:val="20"/>
              </w:rPr>
              <w:t>Interest in exploring, improving understanding of and showing respect for different faiths and cultural diversity and the extent to which they understand, accept, respect and celebrate diversity, as shown by their tolerance and attitudes</w:t>
            </w:r>
            <w:r w:rsidRPr="00103D59">
              <w:rPr>
                <w:rFonts w:ascii="Arial" w:hAnsi="Arial" w:cs="Arial"/>
                <w:spacing w:val="-12"/>
                <w:sz w:val="20"/>
                <w:szCs w:val="20"/>
              </w:rPr>
              <w:t xml:space="preserve"> </w:t>
            </w:r>
            <w:r w:rsidRPr="00103D59">
              <w:rPr>
                <w:rFonts w:ascii="Arial" w:hAnsi="Arial" w:cs="Arial"/>
                <w:sz w:val="20"/>
                <w:szCs w:val="20"/>
              </w:rPr>
              <w:t>towards</w:t>
            </w:r>
            <w:r w:rsidRPr="00103D59">
              <w:rPr>
                <w:rFonts w:ascii="Arial" w:hAnsi="Arial" w:cs="Arial"/>
                <w:spacing w:val="-12"/>
                <w:sz w:val="20"/>
                <w:szCs w:val="20"/>
              </w:rPr>
              <w:t xml:space="preserve"> </w:t>
            </w:r>
            <w:r w:rsidRPr="00103D59">
              <w:rPr>
                <w:rFonts w:ascii="Arial" w:hAnsi="Arial" w:cs="Arial"/>
                <w:sz w:val="20"/>
                <w:szCs w:val="20"/>
              </w:rPr>
              <w:t>different</w:t>
            </w:r>
            <w:r w:rsidRPr="00103D59">
              <w:rPr>
                <w:rFonts w:ascii="Arial" w:hAnsi="Arial" w:cs="Arial"/>
                <w:spacing w:val="-12"/>
                <w:sz w:val="20"/>
                <w:szCs w:val="20"/>
              </w:rPr>
              <w:t xml:space="preserve"> </w:t>
            </w:r>
            <w:r w:rsidRPr="00103D59">
              <w:rPr>
                <w:rFonts w:ascii="Arial" w:hAnsi="Arial" w:cs="Arial"/>
                <w:sz w:val="20"/>
                <w:szCs w:val="20"/>
              </w:rPr>
              <w:t>religious, ethnic</w:t>
            </w:r>
            <w:r w:rsidRPr="00103D59">
              <w:rPr>
                <w:rFonts w:ascii="Arial" w:hAnsi="Arial" w:cs="Arial"/>
                <w:spacing w:val="-7"/>
                <w:sz w:val="20"/>
                <w:szCs w:val="20"/>
              </w:rPr>
              <w:t xml:space="preserve"> </w:t>
            </w:r>
            <w:r w:rsidRPr="00103D59">
              <w:rPr>
                <w:rFonts w:ascii="Arial" w:hAnsi="Arial" w:cs="Arial"/>
                <w:sz w:val="20"/>
                <w:szCs w:val="20"/>
              </w:rPr>
              <w:t>and</w:t>
            </w:r>
            <w:r w:rsidRPr="00103D59">
              <w:rPr>
                <w:rFonts w:ascii="Arial" w:hAnsi="Arial" w:cs="Arial"/>
                <w:spacing w:val="-7"/>
                <w:sz w:val="20"/>
                <w:szCs w:val="20"/>
              </w:rPr>
              <w:t xml:space="preserve"> </w:t>
            </w:r>
            <w:r w:rsidRPr="00103D59">
              <w:rPr>
                <w:rFonts w:ascii="Arial" w:hAnsi="Arial" w:cs="Arial"/>
                <w:sz w:val="20"/>
                <w:szCs w:val="20"/>
              </w:rPr>
              <w:t>socio-economic</w:t>
            </w:r>
            <w:r w:rsidRPr="00103D59">
              <w:rPr>
                <w:rFonts w:ascii="Arial" w:hAnsi="Arial" w:cs="Arial"/>
                <w:spacing w:val="-7"/>
                <w:sz w:val="20"/>
                <w:szCs w:val="20"/>
              </w:rPr>
              <w:t xml:space="preserve"> </w:t>
            </w:r>
            <w:r w:rsidRPr="00103D59">
              <w:rPr>
                <w:rFonts w:ascii="Arial" w:hAnsi="Arial" w:cs="Arial"/>
                <w:sz w:val="20"/>
                <w:szCs w:val="20"/>
              </w:rPr>
              <w:t>groups</w:t>
            </w:r>
            <w:r w:rsidRPr="00103D59">
              <w:rPr>
                <w:rFonts w:ascii="Arial" w:hAnsi="Arial" w:cs="Arial"/>
                <w:spacing w:val="-7"/>
                <w:sz w:val="20"/>
                <w:szCs w:val="20"/>
              </w:rPr>
              <w:t xml:space="preserve"> </w:t>
            </w:r>
            <w:r w:rsidRPr="00103D59">
              <w:rPr>
                <w:rFonts w:ascii="Arial" w:hAnsi="Arial" w:cs="Arial"/>
                <w:sz w:val="20"/>
                <w:szCs w:val="20"/>
              </w:rPr>
              <w:t xml:space="preserve">in the local, national and global </w:t>
            </w:r>
            <w:r w:rsidRPr="00103D59">
              <w:rPr>
                <w:rFonts w:ascii="Arial" w:hAnsi="Arial" w:cs="Arial"/>
                <w:spacing w:val="-2"/>
                <w:sz w:val="20"/>
                <w:szCs w:val="20"/>
              </w:rPr>
              <w:t>communities.</w:t>
            </w:r>
          </w:p>
        </w:tc>
        <w:tc>
          <w:tcPr>
            <w:tcW w:w="3564"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5" w:right="113" w:firstLine="2"/>
              <w:jc w:val="center"/>
              <w:rPr>
                <w:rFonts w:ascii="Arial" w:hAnsi="Arial" w:cs="Arial"/>
                <w:sz w:val="20"/>
                <w:szCs w:val="20"/>
              </w:rPr>
            </w:pPr>
            <w:r w:rsidRPr="00103D59">
              <w:rPr>
                <w:rFonts w:ascii="Arial" w:hAnsi="Arial" w:cs="Arial"/>
                <w:sz w:val="20"/>
                <w:szCs w:val="20"/>
              </w:rPr>
              <w:t>RE Leader is proactive in encouraging opportunit</w:t>
            </w:r>
            <w:r w:rsidR="00D87740" w:rsidRPr="00103D59">
              <w:rPr>
                <w:rFonts w:ascii="Arial" w:hAnsi="Arial" w:cs="Arial"/>
                <w:sz w:val="20"/>
                <w:szCs w:val="20"/>
              </w:rPr>
              <w:t>ies to raise cultural awareness.</w:t>
            </w:r>
            <w:r w:rsidRPr="00103D59">
              <w:rPr>
                <w:rFonts w:ascii="Arial" w:hAnsi="Arial" w:cs="Arial"/>
                <w:spacing w:val="-6"/>
                <w:sz w:val="20"/>
                <w:szCs w:val="20"/>
              </w:rPr>
              <w:t xml:space="preserve"> </w:t>
            </w:r>
          </w:p>
          <w:p w:rsidR="001E7B0B" w:rsidRPr="00103D59" w:rsidRDefault="00417F79">
            <w:pPr>
              <w:pStyle w:val="TableParagraph"/>
              <w:ind w:left="118" w:right="106"/>
              <w:jc w:val="center"/>
              <w:rPr>
                <w:rFonts w:ascii="Arial" w:hAnsi="Arial" w:cs="Arial"/>
                <w:sz w:val="20"/>
                <w:szCs w:val="20"/>
              </w:rPr>
            </w:pPr>
            <w:r w:rsidRPr="00103D59">
              <w:rPr>
                <w:rFonts w:ascii="Arial" w:hAnsi="Arial" w:cs="Arial"/>
                <w:sz w:val="20"/>
                <w:szCs w:val="20"/>
              </w:rPr>
              <w:t>Curriculum</w:t>
            </w:r>
            <w:r w:rsidRPr="00103D59">
              <w:rPr>
                <w:rFonts w:ascii="Arial" w:hAnsi="Arial" w:cs="Arial"/>
                <w:spacing w:val="-11"/>
                <w:sz w:val="20"/>
                <w:szCs w:val="20"/>
              </w:rPr>
              <w:t xml:space="preserve"> </w:t>
            </w:r>
            <w:r w:rsidRPr="00103D59">
              <w:rPr>
                <w:rFonts w:ascii="Arial" w:hAnsi="Arial" w:cs="Arial"/>
                <w:sz w:val="20"/>
                <w:szCs w:val="20"/>
              </w:rPr>
              <w:t>resources</w:t>
            </w:r>
            <w:r w:rsidRPr="00103D59">
              <w:rPr>
                <w:rFonts w:ascii="Arial" w:hAnsi="Arial" w:cs="Arial"/>
                <w:spacing w:val="-10"/>
                <w:sz w:val="20"/>
                <w:szCs w:val="20"/>
              </w:rPr>
              <w:t xml:space="preserve"> </w:t>
            </w:r>
            <w:r w:rsidRPr="00103D59">
              <w:rPr>
                <w:rFonts w:ascii="Arial" w:hAnsi="Arial" w:cs="Arial"/>
                <w:sz w:val="20"/>
                <w:szCs w:val="20"/>
              </w:rPr>
              <w:t>reflect</w:t>
            </w:r>
            <w:r w:rsidRPr="00103D59">
              <w:rPr>
                <w:rFonts w:ascii="Arial" w:hAnsi="Arial" w:cs="Arial"/>
                <w:spacing w:val="-8"/>
                <w:sz w:val="20"/>
                <w:szCs w:val="20"/>
              </w:rPr>
              <w:t xml:space="preserve"> </w:t>
            </w:r>
            <w:r w:rsidRPr="00103D59">
              <w:rPr>
                <w:rFonts w:ascii="Arial" w:hAnsi="Arial" w:cs="Arial"/>
                <w:sz w:val="20"/>
                <w:szCs w:val="20"/>
              </w:rPr>
              <w:t>a</w:t>
            </w:r>
            <w:r w:rsidRPr="00103D59">
              <w:rPr>
                <w:rFonts w:ascii="Arial" w:hAnsi="Arial" w:cs="Arial"/>
                <w:spacing w:val="-8"/>
                <w:sz w:val="20"/>
                <w:szCs w:val="20"/>
              </w:rPr>
              <w:t xml:space="preserve"> </w:t>
            </w:r>
            <w:r w:rsidRPr="00103D59">
              <w:rPr>
                <w:rFonts w:ascii="Arial" w:hAnsi="Arial" w:cs="Arial"/>
                <w:sz w:val="20"/>
                <w:szCs w:val="20"/>
              </w:rPr>
              <w:t xml:space="preserve">cultural </w:t>
            </w:r>
            <w:r w:rsidRPr="00103D59">
              <w:rPr>
                <w:rFonts w:ascii="Arial" w:hAnsi="Arial" w:cs="Arial"/>
                <w:spacing w:val="-2"/>
                <w:sz w:val="20"/>
                <w:szCs w:val="20"/>
              </w:rPr>
              <w:t>range.</w:t>
            </w:r>
          </w:p>
        </w:tc>
        <w:tc>
          <w:tcPr>
            <w:tcW w:w="3377" w:type="dxa"/>
          </w:tcPr>
          <w:p w:rsidR="001E7B0B" w:rsidRPr="00103D59" w:rsidRDefault="001E7B0B">
            <w:pPr>
              <w:pStyle w:val="TableParagraph"/>
              <w:spacing w:before="2"/>
              <w:rPr>
                <w:rFonts w:ascii="Arial" w:hAnsi="Arial" w:cs="Arial"/>
                <w:sz w:val="20"/>
                <w:szCs w:val="20"/>
              </w:rPr>
            </w:pPr>
          </w:p>
          <w:p w:rsidR="001E7B0B" w:rsidRPr="00103D59" w:rsidRDefault="00417F79">
            <w:pPr>
              <w:pStyle w:val="TableParagraph"/>
              <w:spacing w:before="1"/>
              <w:ind w:left="121" w:right="104"/>
              <w:jc w:val="center"/>
              <w:rPr>
                <w:rFonts w:ascii="Arial" w:hAnsi="Arial" w:cs="Arial"/>
                <w:sz w:val="20"/>
                <w:szCs w:val="20"/>
              </w:rPr>
            </w:pPr>
            <w:r w:rsidRPr="00103D59">
              <w:rPr>
                <w:rFonts w:ascii="Arial" w:hAnsi="Arial" w:cs="Arial"/>
                <w:sz w:val="20"/>
                <w:szCs w:val="20"/>
              </w:rPr>
              <w:t>Pupils</w:t>
            </w:r>
            <w:r w:rsidRPr="00103D59">
              <w:rPr>
                <w:rFonts w:ascii="Arial" w:hAnsi="Arial" w:cs="Arial"/>
                <w:spacing w:val="-10"/>
                <w:sz w:val="20"/>
                <w:szCs w:val="20"/>
              </w:rPr>
              <w:t xml:space="preserve"> </w:t>
            </w:r>
            <w:r w:rsidRPr="00103D59">
              <w:rPr>
                <w:rFonts w:ascii="Arial" w:hAnsi="Arial" w:cs="Arial"/>
                <w:sz w:val="20"/>
                <w:szCs w:val="20"/>
              </w:rPr>
              <w:t>are</w:t>
            </w:r>
            <w:r w:rsidRPr="00103D59">
              <w:rPr>
                <w:rFonts w:ascii="Arial" w:hAnsi="Arial" w:cs="Arial"/>
                <w:spacing w:val="-9"/>
                <w:sz w:val="20"/>
                <w:szCs w:val="20"/>
              </w:rPr>
              <w:t xml:space="preserve"> </w:t>
            </w:r>
            <w:r w:rsidRPr="00103D59">
              <w:rPr>
                <w:rFonts w:ascii="Arial" w:hAnsi="Arial" w:cs="Arial"/>
                <w:sz w:val="20"/>
                <w:szCs w:val="20"/>
              </w:rPr>
              <w:t>actively</w:t>
            </w:r>
            <w:r w:rsidRPr="00103D59">
              <w:rPr>
                <w:rFonts w:ascii="Arial" w:hAnsi="Arial" w:cs="Arial"/>
                <w:spacing w:val="-10"/>
                <w:sz w:val="20"/>
                <w:szCs w:val="20"/>
              </w:rPr>
              <w:t xml:space="preserve"> </w:t>
            </w:r>
            <w:r w:rsidRPr="00103D59">
              <w:rPr>
                <w:rFonts w:ascii="Arial" w:hAnsi="Arial" w:cs="Arial"/>
                <w:sz w:val="20"/>
                <w:szCs w:val="20"/>
              </w:rPr>
              <w:t>encouraged</w:t>
            </w:r>
            <w:r w:rsidRPr="00103D59">
              <w:rPr>
                <w:rFonts w:ascii="Arial" w:hAnsi="Arial" w:cs="Arial"/>
                <w:spacing w:val="-9"/>
                <w:sz w:val="20"/>
                <w:szCs w:val="20"/>
              </w:rPr>
              <w:t xml:space="preserve"> </w:t>
            </w:r>
            <w:r w:rsidRPr="00103D59">
              <w:rPr>
                <w:rFonts w:ascii="Arial" w:hAnsi="Arial" w:cs="Arial"/>
                <w:sz w:val="20"/>
                <w:szCs w:val="20"/>
              </w:rPr>
              <w:t>to understand and value a range of cultures. Pupils demonstrate increasing levels of maturity, tolerance and respect as they progress through the school.</w:t>
            </w:r>
          </w:p>
        </w:tc>
      </w:tr>
    </w:tbl>
    <w:p w:rsidR="00417F79" w:rsidRPr="00103D59" w:rsidRDefault="00417F79">
      <w:pPr>
        <w:rPr>
          <w:rFonts w:ascii="Arial" w:hAnsi="Arial" w:cs="Arial"/>
          <w:sz w:val="20"/>
          <w:szCs w:val="20"/>
        </w:rPr>
      </w:pPr>
    </w:p>
    <w:sectPr w:rsidR="00417F79" w:rsidRPr="00103D59">
      <w:type w:val="continuous"/>
      <w:pgSz w:w="11910" w:h="16840"/>
      <w:pgMar w:top="54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0B"/>
    <w:rsid w:val="000940C5"/>
    <w:rsid w:val="00103D59"/>
    <w:rsid w:val="001E7B0B"/>
    <w:rsid w:val="003149B9"/>
    <w:rsid w:val="00417F79"/>
    <w:rsid w:val="007A43B3"/>
    <w:rsid w:val="00D8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06D9A-BC63-4B80-B0E1-08055067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Shields</dc:creator>
  <cp:lastModifiedBy>Windows User</cp:lastModifiedBy>
  <cp:revision>8</cp:revision>
  <dcterms:created xsi:type="dcterms:W3CDTF">2022-09-01T22:23:00Z</dcterms:created>
  <dcterms:modified xsi:type="dcterms:W3CDTF">2022-11-30T11:49:00Z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2022-09-01T00:00:00Z</vt:filetime>
  </property>
  <property fmtid="{D5CDD505-2E9C-101B-9397-08002B2CF9AE}" pid="5" name="Producer">
    <vt:lpwstr>Microsoft® Word 2016</vt:lpwstr>
  </property>
</Properties>
</file>