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66C" w:rsidRPr="001F266C" w:rsidRDefault="001F266C" w:rsidP="000C0686">
      <w:pPr>
        <w:rPr>
          <w:rFonts w:ascii="Twinkl" w:hAnsi="Twinkl"/>
          <w:b/>
          <w:sz w:val="28"/>
          <w:u w:val="single"/>
          <w:lang w:val="en-US"/>
        </w:rPr>
      </w:pPr>
      <w:r w:rsidRPr="001F266C">
        <w:rPr>
          <w:rFonts w:ascii="Twinkl" w:hAnsi="Twinkl"/>
          <w:b/>
          <w:sz w:val="28"/>
          <w:u w:val="single"/>
          <w:lang w:val="en-US"/>
        </w:rPr>
        <w:t>21.10.24 and 18.10.24- minutes from 2 sessions</w:t>
      </w:r>
    </w:p>
    <w:p w:rsidR="001F266C" w:rsidRDefault="001F266C" w:rsidP="000C0686">
      <w:pPr>
        <w:rPr>
          <w:rFonts w:ascii="Twinkl" w:hAnsi="Twinkl"/>
          <w:sz w:val="28"/>
          <w:lang w:val="en-US"/>
        </w:rPr>
      </w:pPr>
    </w:p>
    <w:p w:rsidR="00F56076" w:rsidRDefault="00F56076" w:rsidP="000C0686">
      <w:pPr>
        <w:rPr>
          <w:rFonts w:ascii="Twinkl" w:hAnsi="Twinkl"/>
          <w:sz w:val="28"/>
          <w:lang w:val="en-US"/>
        </w:rPr>
      </w:pPr>
      <w:r>
        <w:rPr>
          <w:rFonts w:ascii="Twinkl" w:hAnsi="Twinkl"/>
          <w:sz w:val="28"/>
          <w:lang w:val="en-US"/>
        </w:rPr>
        <w:t>This week</w:t>
      </w:r>
      <w:r w:rsidR="001F266C">
        <w:rPr>
          <w:rFonts w:ascii="Twinkl" w:hAnsi="Twinkl"/>
          <w:sz w:val="28"/>
          <w:lang w:val="en-US"/>
        </w:rPr>
        <w:t>,</w:t>
      </w:r>
      <w:r>
        <w:rPr>
          <w:rFonts w:ascii="Twinkl" w:hAnsi="Twinkl"/>
          <w:sz w:val="28"/>
          <w:lang w:val="en-US"/>
        </w:rPr>
        <w:t xml:space="preserve"> </w:t>
      </w:r>
      <w:r w:rsidR="001F266C">
        <w:rPr>
          <w:rFonts w:ascii="Twinkl" w:hAnsi="Twinkl"/>
          <w:sz w:val="28"/>
          <w:lang w:val="en-US"/>
        </w:rPr>
        <w:t xml:space="preserve">during an assembly, we looked inside our kindness boxes and read aloud nominations for our fellow classmates. We spoke confidently to the class and read out reasons such as ‘supporting others in lessons’ or ‘holding the door open and always saying thank you.’ Our wellbeing monitors also made some very positive comments alongside this! We also mentioned </w:t>
      </w:r>
      <w:proofErr w:type="spellStart"/>
      <w:r w:rsidR="001F266C">
        <w:rPr>
          <w:rFonts w:ascii="Twinkl" w:hAnsi="Twinkl"/>
          <w:sz w:val="28"/>
          <w:lang w:val="en-US"/>
        </w:rPr>
        <w:t>Mrs</w:t>
      </w:r>
      <w:proofErr w:type="spellEnd"/>
      <w:r w:rsidR="001F266C">
        <w:rPr>
          <w:rFonts w:ascii="Twinkl" w:hAnsi="Twinkl"/>
          <w:sz w:val="28"/>
          <w:lang w:val="en-US"/>
        </w:rPr>
        <w:t xml:space="preserve"> Wood’s kindness campaign and talked about what we could do to make someone’s day better </w:t>
      </w:r>
      <w:r w:rsidR="001F266C" w:rsidRPr="001F266C">
        <w:rPr>
          <w:rFonts w:ascii="Twinkl" w:hAnsi="Twinkl"/>
          <w:sz w:val="28"/>
          <w:lang w:val="en-US"/>
        </w:rPr>
        <w:sym w:font="Wingdings" w:char="F04A"/>
      </w:r>
      <w:r w:rsidR="001F266C">
        <w:rPr>
          <w:rFonts w:ascii="Twinkl" w:hAnsi="Twinkl"/>
          <w:sz w:val="28"/>
          <w:lang w:val="en-US"/>
        </w:rPr>
        <w:t xml:space="preserve"> </w:t>
      </w:r>
    </w:p>
    <w:p w:rsidR="001F266C" w:rsidRDefault="001F266C" w:rsidP="000C0686">
      <w:pPr>
        <w:rPr>
          <w:rFonts w:ascii="Twinkl" w:hAnsi="Twinkl"/>
          <w:sz w:val="28"/>
          <w:lang w:val="en-US"/>
        </w:rPr>
      </w:pPr>
    </w:p>
    <w:p w:rsidR="001F266C" w:rsidRDefault="001F266C" w:rsidP="000C0686">
      <w:pPr>
        <w:rPr>
          <w:rFonts w:ascii="Twinkl" w:hAnsi="Twinkl"/>
          <w:sz w:val="28"/>
          <w:lang w:val="en-US"/>
        </w:rPr>
      </w:pPr>
      <w:r>
        <w:rPr>
          <w:rFonts w:ascii="Twinkl" w:hAnsi="Twinkl"/>
          <w:sz w:val="28"/>
          <w:lang w:val="en-US"/>
        </w:rPr>
        <w:t>In another session, we had a democracy where we voted on a new set of school rules (see website). We decided the new school rules which we voted on were simpler and easier to remember – they really stood out!</w:t>
      </w:r>
    </w:p>
    <w:p w:rsidR="001F266C" w:rsidRDefault="001F266C" w:rsidP="000C0686">
      <w:pPr>
        <w:rPr>
          <w:rFonts w:ascii="Twinkl" w:hAnsi="Twinkl"/>
          <w:sz w:val="28"/>
          <w:lang w:val="en-US"/>
        </w:rPr>
      </w:pPr>
    </w:p>
    <w:p w:rsidR="001F266C" w:rsidRDefault="001F266C" w:rsidP="000C0686">
      <w:pPr>
        <w:rPr>
          <w:rFonts w:ascii="Twinkl" w:hAnsi="Twinkl"/>
          <w:sz w:val="28"/>
          <w:lang w:val="en-US"/>
        </w:rPr>
      </w:pPr>
      <w:r>
        <w:rPr>
          <w:rFonts w:ascii="Twinkl" w:hAnsi="Twinkl"/>
          <w:sz w:val="28"/>
          <w:lang w:val="en-US"/>
        </w:rPr>
        <w:t>We then discussed the progress of the reading shed and forest schools, using laptops for ideas and to find books linked to the environment (which our eco monitors were pleased about!)</w:t>
      </w:r>
    </w:p>
    <w:p w:rsidR="001F266C" w:rsidRDefault="001F266C" w:rsidP="000C0686">
      <w:pPr>
        <w:rPr>
          <w:rFonts w:ascii="Twinkl" w:hAnsi="Twinkl"/>
          <w:sz w:val="28"/>
          <w:lang w:val="en-US"/>
        </w:rPr>
      </w:pPr>
      <w:r>
        <w:rPr>
          <w:noProof/>
          <w:lang w:eastAsia="en-GB"/>
        </w:rPr>
        <w:drawing>
          <wp:inline distT="0" distB="0" distL="0" distR="0" wp14:anchorId="03DD1A30" wp14:editId="3D51CB26">
            <wp:extent cx="5731510" cy="11582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1158240"/>
                    </a:xfrm>
                    <a:prstGeom prst="rect">
                      <a:avLst/>
                    </a:prstGeom>
                  </pic:spPr>
                </pic:pic>
              </a:graphicData>
            </a:graphic>
          </wp:inline>
        </w:drawing>
      </w:r>
      <w:bookmarkStart w:id="0" w:name="_GoBack"/>
      <w:bookmarkEnd w:id="0"/>
    </w:p>
    <w:p w:rsidR="001F266C" w:rsidRPr="00F56076" w:rsidRDefault="001F266C" w:rsidP="000C0686">
      <w:pPr>
        <w:rPr>
          <w:rFonts w:ascii="Twinkl" w:hAnsi="Twinkl"/>
          <w:sz w:val="28"/>
          <w:lang w:val="en-US"/>
        </w:rPr>
      </w:pPr>
    </w:p>
    <w:sectPr w:rsidR="001F266C" w:rsidRPr="00F56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C8"/>
    <w:rsid w:val="0006330E"/>
    <w:rsid w:val="000C0686"/>
    <w:rsid w:val="001F266C"/>
    <w:rsid w:val="006D08B3"/>
    <w:rsid w:val="00972B6A"/>
    <w:rsid w:val="00D34CEA"/>
    <w:rsid w:val="00D72463"/>
    <w:rsid w:val="00F043C8"/>
    <w:rsid w:val="00F56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1DD9"/>
  <w15:chartTrackingRefBased/>
  <w15:docId w15:val="{245ED13C-43B2-4543-A4A3-F467E9C5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2B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B6A"/>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972B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76616">
      <w:bodyDiv w:val="1"/>
      <w:marLeft w:val="0"/>
      <w:marRight w:val="0"/>
      <w:marTop w:val="0"/>
      <w:marBottom w:val="0"/>
      <w:divBdr>
        <w:top w:val="none" w:sz="0" w:space="0" w:color="auto"/>
        <w:left w:val="none" w:sz="0" w:space="0" w:color="auto"/>
        <w:bottom w:val="none" w:sz="0" w:space="0" w:color="auto"/>
        <w:right w:val="none" w:sz="0" w:space="0" w:color="auto"/>
      </w:divBdr>
      <w:divsChild>
        <w:div w:id="451368214">
          <w:marLeft w:val="0"/>
          <w:marRight w:val="0"/>
          <w:marTop w:val="180"/>
          <w:marBottom w:val="0"/>
          <w:divBdr>
            <w:top w:val="none" w:sz="0" w:space="0" w:color="auto"/>
            <w:left w:val="none" w:sz="0" w:space="0" w:color="auto"/>
            <w:bottom w:val="single" w:sz="6" w:space="12" w:color="ECECEC"/>
            <w:right w:val="none" w:sz="0" w:space="0" w:color="auto"/>
          </w:divBdr>
        </w:div>
        <w:div w:id="1131485991">
          <w:marLeft w:val="0"/>
          <w:marRight w:val="0"/>
          <w:marTop w:val="0"/>
          <w:marBottom w:val="0"/>
          <w:divBdr>
            <w:top w:val="none" w:sz="0" w:space="0" w:color="auto"/>
            <w:left w:val="none" w:sz="0" w:space="0" w:color="auto"/>
            <w:bottom w:val="none" w:sz="0" w:space="0" w:color="auto"/>
            <w:right w:val="none" w:sz="0" w:space="0" w:color="auto"/>
          </w:divBdr>
        </w:div>
        <w:div w:id="933055248">
          <w:marLeft w:val="0"/>
          <w:marRight w:val="0"/>
          <w:marTop w:val="0"/>
          <w:marBottom w:val="0"/>
          <w:divBdr>
            <w:top w:val="none" w:sz="0" w:space="0" w:color="auto"/>
            <w:left w:val="none" w:sz="0" w:space="0" w:color="auto"/>
            <w:bottom w:val="none" w:sz="0" w:space="0" w:color="auto"/>
            <w:right w:val="none" w:sz="0" w:space="0" w:color="auto"/>
          </w:divBdr>
        </w:div>
        <w:div w:id="962031518">
          <w:marLeft w:val="0"/>
          <w:marRight w:val="0"/>
          <w:marTop w:val="480"/>
          <w:marBottom w:val="480"/>
          <w:divBdr>
            <w:top w:val="single" w:sz="12" w:space="0" w:color="ECECEC"/>
            <w:left w:val="none" w:sz="0" w:space="0" w:color="auto"/>
            <w:bottom w:val="single" w:sz="12" w:space="0" w:color="ECECEC"/>
            <w:right w:val="none" w:sz="0" w:space="0" w:color="auto"/>
          </w:divBdr>
          <w:divsChild>
            <w:div w:id="203913496">
              <w:marLeft w:val="0"/>
              <w:marRight w:val="0"/>
              <w:marTop w:val="100"/>
              <w:marBottom w:val="100"/>
              <w:divBdr>
                <w:top w:val="none" w:sz="0" w:space="0" w:color="auto"/>
                <w:left w:val="none" w:sz="0" w:space="0" w:color="auto"/>
                <w:bottom w:val="none" w:sz="0" w:space="0" w:color="auto"/>
                <w:right w:val="none" w:sz="0" w:space="0" w:color="auto"/>
              </w:divBdr>
              <w:divsChild>
                <w:div w:id="988823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396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Jenkinson</dc:creator>
  <cp:keywords/>
  <dc:description/>
  <cp:lastModifiedBy>Rachel Jenkinson</cp:lastModifiedBy>
  <cp:revision>2</cp:revision>
  <dcterms:created xsi:type="dcterms:W3CDTF">2024-10-21T12:49:00Z</dcterms:created>
  <dcterms:modified xsi:type="dcterms:W3CDTF">2024-10-21T12:49:00Z</dcterms:modified>
</cp:coreProperties>
</file>