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ADC" w:rsidRPr="004A4253" w:rsidRDefault="00723ADC">
      <w:pPr>
        <w:rPr>
          <w:rFonts w:ascii="Twinkl" w:hAnsi="Twinkl" w:cs="Arial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</w:pPr>
      <w:bookmarkStart w:id="0" w:name="_GoBack"/>
      <w:r w:rsidRPr="004A4253">
        <w:rPr>
          <w:rFonts w:ascii="Twinkl" w:hAnsi="Twinkl" w:cs="Arial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03</w:t>
      </w:r>
      <w:r w:rsidR="004A4253" w:rsidRPr="004A4253">
        <w:rPr>
          <w:rFonts w:ascii="Twinkl" w:hAnsi="Twinkl" w:cs="Arial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and 4</w:t>
      </w:r>
      <w:r w:rsidRPr="004A4253">
        <w:rPr>
          <w:rFonts w:ascii="Twinkl" w:hAnsi="Twinkl" w:cs="Arial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.12.24 Celebrating Differences</w:t>
      </w:r>
      <w:r w:rsidR="004A4253" w:rsidRPr="004A4253">
        <w:rPr>
          <w:rFonts w:ascii="Twinkl" w:hAnsi="Twinkl" w:cs="Arial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2 sessions</w:t>
      </w:r>
    </w:p>
    <w:p w:rsidR="00723ADC" w:rsidRPr="004A4253" w:rsidRDefault="004A4253">
      <w:pPr>
        <w:rPr>
          <w:rFonts w:ascii="Twinkl" w:hAnsi="Twinkl" w:cs="Arial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</w:pPr>
      <w:r w:rsidRPr="004A4253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2255520</wp:posOffset>
            </wp:positionH>
            <wp:positionV relativeFrom="paragraph">
              <wp:posOffset>6350</wp:posOffset>
            </wp:positionV>
            <wp:extent cx="4011295" cy="2301240"/>
            <wp:effectExtent l="0" t="0" r="8255" b="3810"/>
            <wp:wrapTight wrapText="bothSides">
              <wp:wrapPolygon edited="0">
                <wp:start x="0" y="0"/>
                <wp:lineTo x="0" y="21457"/>
                <wp:lineTo x="21542" y="21457"/>
                <wp:lineTo x="215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1295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3ADC" w:rsidRPr="004A4253" w:rsidRDefault="00723ADC">
      <w:pPr>
        <w:rPr>
          <w:rFonts w:ascii="Twinkl" w:hAnsi="Twinkl" w:cs="Arial"/>
          <w:b/>
          <w:color w:val="000000" w:themeColor="text1"/>
          <w:sz w:val="28"/>
          <w:szCs w:val="28"/>
          <w:shd w:val="clear" w:color="auto" w:fill="FFFFFF"/>
          <w:lang w:val="en-US"/>
        </w:rPr>
      </w:pPr>
      <w:r w:rsidRPr="004A4253">
        <w:rPr>
          <w:rFonts w:ascii="Twinkl" w:hAnsi="Twinkl" w:cs="Arial"/>
          <w:b/>
          <w:color w:val="000000" w:themeColor="text1"/>
          <w:sz w:val="28"/>
          <w:szCs w:val="28"/>
          <w:shd w:val="clear" w:color="auto" w:fill="FFFFFF"/>
          <w:lang w:val="en-US"/>
        </w:rPr>
        <w:t>This week we discussed our role as school</w:t>
      </w:r>
      <w:r w:rsidR="00441D06" w:rsidRPr="004A4253">
        <w:rPr>
          <w:rFonts w:ascii="Twinkl" w:hAnsi="Twinkl" w:cs="Arial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council members and tolerance, respect and British Values linking to celebrating differences.</w:t>
      </w:r>
    </w:p>
    <w:p w:rsidR="00441D06" w:rsidRPr="004A4253" w:rsidRDefault="00441D06">
      <w:pPr>
        <w:rPr>
          <w:rFonts w:ascii="Twinkl" w:hAnsi="Twinkl" w:cs="Arial"/>
          <w:b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441D06" w:rsidRPr="004A4253" w:rsidRDefault="00441D06">
      <w:pPr>
        <w:rPr>
          <w:rFonts w:ascii="Twinkl" w:hAnsi="Twinkl" w:cs="Arial"/>
          <w:b/>
          <w:color w:val="000000" w:themeColor="text1"/>
          <w:sz w:val="28"/>
          <w:szCs w:val="28"/>
          <w:shd w:val="clear" w:color="auto" w:fill="FFFFFF"/>
          <w:lang w:val="en-US"/>
        </w:rPr>
      </w:pPr>
      <w:r w:rsidRPr="004A4253">
        <w:rPr>
          <w:rFonts w:ascii="Twinkl" w:hAnsi="Twinkl" w:cs="Arial"/>
          <w:b/>
          <w:color w:val="000000" w:themeColor="text1"/>
          <w:sz w:val="28"/>
          <w:szCs w:val="28"/>
          <w:shd w:val="clear" w:color="auto" w:fill="FFFFFF"/>
          <w:lang w:val="en-US"/>
        </w:rPr>
        <w:t>We also looked at the school council handbook and spoke out loud to our classes (assisted by the chair and vice chair of school council who are year 6 pupils). We asked our classes for school improvements/ideas. Here are some from one of our year 5 members:</w:t>
      </w:r>
    </w:p>
    <w:p w:rsidR="00441D06" w:rsidRPr="004A4253" w:rsidRDefault="00441D06">
      <w:pPr>
        <w:rPr>
          <w:rFonts w:ascii="Twinkl" w:hAnsi="Twinkl" w:cs="Arial"/>
          <w:b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441D06" w:rsidRPr="004A4253" w:rsidRDefault="004A4253" w:rsidP="004A4253">
      <w:pPr>
        <w:pStyle w:val="ListParagraph"/>
        <w:numPr>
          <w:ilvl w:val="0"/>
          <w:numId w:val="1"/>
        </w:numPr>
        <w:rPr>
          <w:rFonts w:ascii="Twinkl" w:hAnsi="Twinkl" w:cs="Arial"/>
          <w:b/>
          <w:color w:val="000000" w:themeColor="text1"/>
          <w:sz w:val="28"/>
          <w:szCs w:val="28"/>
          <w:shd w:val="clear" w:color="auto" w:fill="FFFFFF"/>
          <w:lang w:val="en-US"/>
        </w:rPr>
      </w:pPr>
      <w:r w:rsidRPr="004A4253">
        <w:rPr>
          <w:rFonts w:ascii="Twinkl" w:hAnsi="Twinkl" w:cs="Arial"/>
          <w:b/>
          <w:color w:val="000000" w:themeColor="text1"/>
          <w:sz w:val="28"/>
          <w:szCs w:val="28"/>
          <w:shd w:val="clear" w:color="auto" w:fill="FFFFFF"/>
          <w:lang w:val="en-US"/>
        </w:rPr>
        <w:t>Fundraising for new playground equipment e.g. obstacle course</w:t>
      </w:r>
    </w:p>
    <w:p w:rsidR="004A4253" w:rsidRPr="004A4253" w:rsidRDefault="004A4253" w:rsidP="004A4253">
      <w:pPr>
        <w:pStyle w:val="ListParagraph"/>
        <w:numPr>
          <w:ilvl w:val="0"/>
          <w:numId w:val="1"/>
        </w:numPr>
        <w:rPr>
          <w:rFonts w:ascii="Twinkl" w:hAnsi="Twinkl" w:cs="Arial"/>
          <w:b/>
          <w:color w:val="000000" w:themeColor="text1"/>
          <w:sz w:val="28"/>
          <w:szCs w:val="28"/>
          <w:shd w:val="clear" w:color="auto" w:fill="FFFFFF"/>
          <w:lang w:val="en-US"/>
        </w:rPr>
      </w:pPr>
      <w:r w:rsidRPr="004A4253">
        <w:rPr>
          <w:rFonts w:ascii="Twinkl" w:hAnsi="Twinkl" w:cs="Arial"/>
          <w:b/>
          <w:color w:val="000000" w:themeColor="text1"/>
          <w:sz w:val="28"/>
          <w:szCs w:val="28"/>
          <w:shd w:val="clear" w:color="auto" w:fill="FFFFFF"/>
          <w:lang w:val="en-US"/>
        </w:rPr>
        <w:t>More football goals</w:t>
      </w:r>
    </w:p>
    <w:p w:rsidR="004A4253" w:rsidRPr="004A4253" w:rsidRDefault="004A4253" w:rsidP="004A4253">
      <w:pPr>
        <w:pStyle w:val="ListParagraph"/>
        <w:numPr>
          <w:ilvl w:val="0"/>
          <w:numId w:val="1"/>
        </w:numPr>
        <w:rPr>
          <w:rFonts w:ascii="Twinkl" w:hAnsi="Twinkl" w:cs="Arial"/>
          <w:b/>
          <w:color w:val="000000" w:themeColor="text1"/>
          <w:sz w:val="28"/>
          <w:szCs w:val="28"/>
          <w:shd w:val="clear" w:color="auto" w:fill="FFFFFF"/>
          <w:lang w:val="en-US"/>
        </w:rPr>
      </w:pPr>
      <w:r w:rsidRPr="004A4253">
        <w:rPr>
          <w:rFonts w:ascii="Twinkl" w:hAnsi="Twinkl" w:cs="Arial"/>
          <w:b/>
          <w:color w:val="000000" w:themeColor="text1"/>
          <w:sz w:val="28"/>
          <w:szCs w:val="28"/>
          <w:shd w:val="clear" w:color="auto" w:fill="FFFFFF"/>
          <w:lang w:val="en-US"/>
        </w:rPr>
        <w:t>Tidier cloakroom and toilet area in Year 5 and 6</w:t>
      </w:r>
    </w:p>
    <w:p w:rsidR="004A4253" w:rsidRPr="004A4253" w:rsidRDefault="004A4253" w:rsidP="004A4253">
      <w:pPr>
        <w:pStyle w:val="ListParagraph"/>
        <w:numPr>
          <w:ilvl w:val="0"/>
          <w:numId w:val="1"/>
        </w:numPr>
        <w:rPr>
          <w:rFonts w:ascii="Twinkl" w:hAnsi="Twinkl" w:cs="Arial"/>
          <w:b/>
          <w:color w:val="000000" w:themeColor="text1"/>
          <w:sz w:val="28"/>
          <w:szCs w:val="28"/>
          <w:shd w:val="clear" w:color="auto" w:fill="FFFFFF"/>
          <w:lang w:val="en-US"/>
        </w:rPr>
      </w:pPr>
      <w:r w:rsidRPr="004A4253">
        <w:rPr>
          <w:rFonts w:ascii="Twinkl" w:hAnsi="Twinkl" w:cs="Arial"/>
          <w:b/>
          <w:color w:val="000000" w:themeColor="text1"/>
          <w:sz w:val="28"/>
          <w:szCs w:val="28"/>
          <w:shd w:val="clear" w:color="auto" w:fill="FFFFFF"/>
          <w:lang w:val="en-US"/>
        </w:rPr>
        <w:t>More posters and books to support the eco team</w:t>
      </w:r>
      <w:bookmarkEnd w:id="0"/>
    </w:p>
    <w:sectPr w:rsidR="004A4253" w:rsidRPr="004A42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22202"/>
    <w:multiLevelType w:val="hybridMultilevel"/>
    <w:tmpl w:val="74E4D04A"/>
    <w:lvl w:ilvl="0" w:tplc="06AA17FC">
      <w:start w:val="3"/>
      <w:numFmt w:val="bullet"/>
      <w:lvlText w:val="-"/>
      <w:lvlJc w:val="left"/>
      <w:pPr>
        <w:ind w:left="720" w:hanging="360"/>
      </w:pPr>
      <w:rPr>
        <w:rFonts w:ascii="Twinkl" w:eastAsiaTheme="minorHAnsi" w:hAnsi="Twink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4B"/>
    <w:rsid w:val="00053C74"/>
    <w:rsid w:val="00242CD1"/>
    <w:rsid w:val="002E0C1A"/>
    <w:rsid w:val="00334FF2"/>
    <w:rsid w:val="0043224B"/>
    <w:rsid w:val="00441D06"/>
    <w:rsid w:val="004A4253"/>
    <w:rsid w:val="005902A1"/>
    <w:rsid w:val="00723ADC"/>
    <w:rsid w:val="00A04D3F"/>
    <w:rsid w:val="00BE1632"/>
    <w:rsid w:val="00C40CE2"/>
    <w:rsid w:val="00CE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8DE4B"/>
  <w15:chartTrackingRefBased/>
  <w15:docId w15:val="{661BED8E-7D35-48BF-983C-17419BF4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Jenkinson</dc:creator>
  <cp:keywords/>
  <dc:description/>
  <cp:lastModifiedBy>Rachel Jenkinson</cp:lastModifiedBy>
  <cp:revision>2</cp:revision>
  <dcterms:created xsi:type="dcterms:W3CDTF">2024-12-03T12:59:00Z</dcterms:created>
  <dcterms:modified xsi:type="dcterms:W3CDTF">2024-12-03T12:59:00Z</dcterms:modified>
</cp:coreProperties>
</file>